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346B2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346B2">
        <w:rPr>
          <w:rFonts w:ascii="Times New Roman" w:eastAsia="Times New Roman" w:hAnsi="Times New Roman" w:cs="Times New Roman"/>
          <w:b/>
          <w:caps/>
          <w:sz w:val="20"/>
          <w:szCs w:val="20"/>
        </w:rPr>
        <w:t>просвещения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B346B2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Российской Федерации 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B346B2">
        <w:rPr>
          <w:rFonts w:ascii="Times New Roman" w:eastAsia="Times New Roman" w:hAnsi="Times New Roman" w:cs="Times New Roman"/>
          <w:b/>
          <w:caps/>
        </w:rPr>
        <w:t>Федеральное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 xml:space="preserve">ГОСУДАРСТВЕННОЕ </w:t>
      </w:r>
      <w:r w:rsidRPr="00B346B2">
        <w:rPr>
          <w:rFonts w:ascii="Times New Roman" w:eastAsia="Times New Roman" w:hAnsi="Times New Roman" w:cs="Times New Roman"/>
          <w:b/>
          <w:caps/>
        </w:rPr>
        <w:t xml:space="preserve">бюджетное 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>ОБРАЗОВАТЕЛЬНОЕ УЧРЕЖДЕНИЕ ВЫСШЕГО ОБРАЗОВАНИЯ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 xml:space="preserve"> «ЛУГАНСКИЙ ГОСУДАРСТВЕННЫЙ ПЕДАГОГИЧЕСКИЙ УНИВЕРСИТЕТ»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>(ФГБОУ ВО «ЛГПУ»)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>СТАРОБЕЛЬСКИЙ ФАКУЛЬТЕТ (ФИЛИАЛ)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>Федерального государственного бюджетного образовательного учреждения высшего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>образования «Луганский государственный педагогический университет»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346B2">
        <w:rPr>
          <w:rFonts w:ascii="Times New Roman" w:eastAsia="Times New Roman" w:hAnsi="Times New Roman" w:cs="Times New Roman"/>
          <w:b/>
        </w:rPr>
        <w:t xml:space="preserve"> (</w:t>
      </w:r>
      <w:proofErr w:type="spellStart"/>
      <w:r w:rsidRPr="00B346B2">
        <w:rPr>
          <w:rFonts w:ascii="Times New Roman" w:eastAsia="Times New Roman" w:hAnsi="Times New Roman" w:cs="Times New Roman"/>
          <w:b/>
        </w:rPr>
        <w:t>Старобельский</w:t>
      </w:r>
      <w:proofErr w:type="spellEnd"/>
      <w:r w:rsidRPr="00B346B2">
        <w:rPr>
          <w:rFonts w:ascii="Times New Roman" w:eastAsia="Times New Roman" w:hAnsi="Times New Roman" w:cs="Times New Roman"/>
          <w:b/>
        </w:rPr>
        <w:t xml:space="preserve"> факультет (филиал) ФГБОУ ВО «ЛГПУ»)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B346B2">
        <w:rPr>
          <w:rFonts w:ascii="Times New Roman" w:eastAsia="Times New Roman" w:hAnsi="Times New Roman" w:cs="Times New Roman"/>
          <w:b/>
          <w:bCs/>
        </w:rPr>
        <w:t xml:space="preserve">Кафедра </w:t>
      </w:r>
      <w:r w:rsidRPr="00B346B2">
        <w:rPr>
          <w:rFonts w:ascii="Times New Roman" w:eastAsia="Times New Roman" w:hAnsi="Times New Roman" w:cs="Times New Roman"/>
          <w:bCs/>
        </w:rPr>
        <w:t>социально-гуманитарных дисциплин и методик их преподавания</w:t>
      </w:r>
    </w:p>
    <w:p w:rsidR="00B346B2" w:rsidRPr="00B346B2" w:rsidRDefault="00B346B2" w:rsidP="00B346B2">
      <w:pPr>
        <w:widowControl w:val="0"/>
        <w:tabs>
          <w:tab w:val="left" w:pos="523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>УТВЕРЖДАЮ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 xml:space="preserve">Директор </w:t>
      </w:r>
      <w:proofErr w:type="spellStart"/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>Старобельского</w:t>
      </w:r>
      <w:proofErr w:type="spellEnd"/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 xml:space="preserve"> факультета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>(филиала) ФГБОУ ВО «ЛГПУ»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________________ </w:t>
      </w:r>
      <w:proofErr w:type="spellStart"/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>Маршуба</w:t>
      </w:r>
      <w:proofErr w:type="spellEnd"/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 xml:space="preserve"> И.В.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iCs/>
          <w:sz w:val="28"/>
          <w:szCs w:val="28"/>
        </w:rPr>
        <w:t>«___» ___________ 2025 г.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46B2" w:rsidRPr="00B346B2" w:rsidRDefault="00B346B2" w:rsidP="00B346B2">
      <w:pPr>
        <w:widowControl w:val="0"/>
        <w:shd w:val="clear" w:color="auto" w:fill="FFFFFF"/>
        <w:tabs>
          <w:tab w:val="center" w:pos="4677"/>
          <w:tab w:val="left" w:pos="7545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6B2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B346B2" w:rsidRPr="006C50E0" w:rsidRDefault="00B346B2" w:rsidP="00B346B2">
      <w:pPr>
        <w:widowControl w:val="0"/>
        <w:shd w:val="clear" w:color="auto" w:fill="FFFFFF"/>
        <w:tabs>
          <w:tab w:val="center" w:pos="4677"/>
          <w:tab w:val="left" w:pos="7545"/>
        </w:tabs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2A5E" w:rsidRPr="006C50E0" w:rsidRDefault="003F2A5E" w:rsidP="003F2A5E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50E0">
        <w:rPr>
          <w:rFonts w:ascii="Times New Roman" w:eastAsia="Times New Roman" w:hAnsi="Times New Roman" w:cs="Times New Roman"/>
          <w:sz w:val="28"/>
          <w:szCs w:val="28"/>
        </w:rPr>
        <w:t>«Практика по документоведению и архивоведению (производственная)»</w:t>
      </w:r>
    </w:p>
    <w:p w:rsidR="00B346B2" w:rsidRPr="006C50E0" w:rsidRDefault="00B346B2" w:rsidP="00B346B2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ind w:left="3780" w:hanging="3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3C9">
        <w:rPr>
          <w:rFonts w:ascii="Times New Roman" w:eastAsia="Times New Roman" w:hAnsi="Times New Roman" w:cs="Times New Roman"/>
          <w:b/>
          <w:sz w:val="28"/>
          <w:szCs w:val="28"/>
        </w:rPr>
        <w:t>По направлению подготовки</w:t>
      </w:r>
      <w:r w:rsidRPr="003A73C9">
        <w:rPr>
          <w:rFonts w:ascii="Times New Roman" w:eastAsia="Times New Roman" w:hAnsi="Times New Roman" w:cs="Times New Roman"/>
          <w:sz w:val="28"/>
          <w:szCs w:val="28"/>
        </w:rPr>
        <w:t xml:space="preserve"> 46.03.02 Документоведение и архивоведение</w:t>
      </w: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A5E" w:rsidRPr="003A73C9" w:rsidRDefault="00B346B2" w:rsidP="003F2A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73C9">
        <w:rPr>
          <w:rFonts w:ascii="Times New Roman" w:eastAsia="Times New Roman" w:hAnsi="Times New Roman" w:cs="Times New Roman"/>
          <w:b/>
          <w:sz w:val="28"/>
          <w:szCs w:val="28"/>
        </w:rPr>
        <w:t>Профиль подготовки</w:t>
      </w:r>
      <w:r w:rsidRPr="003A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ab/>
        <w:t>делопроизводства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органах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государственной власти и местного самоуправления</w:t>
      </w: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3C9">
        <w:rPr>
          <w:rFonts w:ascii="Times New Roman" w:eastAsia="Times New Roman" w:hAnsi="Times New Roman" w:cs="Times New Roman"/>
          <w:b/>
          <w:sz w:val="28"/>
          <w:szCs w:val="28"/>
        </w:rPr>
        <w:t>Квалификация выпускника</w:t>
      </w:r>
      <w:r w:rsidRPr="003A73C9">
        <w:rPr>
          <w:rFonts w:ascii="Times New Roman" w:eastAsia="Times New Roman" w:hAnsi="Times New Roman" w:cs="Times New Roman"/>
          <w:sz w:val="28"/>
          <w:szCs w:val="28"/>
        </w:rPr>
        <w:t xml:space="preserve"> – бакалавр</w:t>
      </w: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3C9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3A73C9">
        <w:rPr>
          <w:rFonts w:ascii="Times New Roman" w:eastAsia="Times New Roman" w:hAnsi="Times New Roman" w:cs="Times New Roman"/>
          <w:sz w:val="28"/>
          <w:szCs w:val="28"/>
        </w:rPr>
        <w:t xml:space="preserve"> – очная, заочная</w:t>
      </w: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A5E" w:rsidRPr="003A73C9" w:rsidRDefault="00B346B2" w:rsidP="003F2A5E">
      <w:pPr>
        <w:spacing w:before="175"/>
        <w:ind w:left="164"/>
        <w:rPr>
          <w:rFonts w:ascii="Times New Roman" w:eastAsia="Times New Roman" w:hAnsi="Times New Roman" w:cs="Times New Roman"/>
          <w:sz w:val="28"/>
          <w:szCs w:val="28"/>
        </w:rPr>
      </w:pPr>
      <w:r w:rsidRPr="003A73C9">
        <w:rPr>
          <w:rFonts w:ascii="Times New Roman" w:eastAsia="Times New Roman" w:hAnsi="Times New Roman" w:cs="Times New Roman"/>
          <w:b/>
          <w:sz w:val="28"/>
          <w:szCs w:val="28"/>
        </w:rPr>
        <w:t>Курс</w:t>
      </w:r>
      <w:r w:rsidRPr="003A73C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3</w:t>
      </w:r>
      <w:r w:rsidR="003F2A5E" w:rsidRPr="003A73C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="003F2A5E" w:rsidRPr="003A73C9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(6</w:t>
      </w:r>
      <w:r w:rsidR="003F2A5E" w:rsidRPr="003A73C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семестр),</w:t>
      </w:r>
      <w:r w:rsidR="003F2A5E" w:rsidRPr="003A73C9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заочная</w:t>
      </w:r>
      <w:r w:rsidR="003F2A5E" w:rsidRPr="003A73C9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3F2A5E" w:rsidRPr="003A73C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2A5E" w:rsidRPr="003A73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="003F2A5E" w:rsidRPr="003A73C9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z w:val="28"/>
          <w:szCs w:val="28"/>
        </w:rPr>
        <w:t>(12</w:t>
      </w:r>
      <w:r w:rsidR="003F2A5E" w:rsidRPr="003A73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3F2A5E" w:rsidRPr="003A73C9">
        <w:rPr>
          <w:rFonts w:ascii="Times New Roman" w:eastAsia="Times New Roman" w:hAnsi="Times New Roman" w:cs="Times New Roman"/>
          <w:spacing w:val="-2"/>
          <w:sz w:val="28"/>
          <w:szCs w:val="28"/>
        </w:rPr>
        <w:t>триместр)</w:t>
      </w: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6B2" w:rsidRPr="003A73C9" w:rsidRDefault="00B346B2" w:rsidP="00B346B2">
      <w:pPr>
        <w:widowControl w:val="0"/>
        <w:autoSpaceDE w:val="0"/>
        <w:autoSpaceDN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B346B2" w:rsidRPr="003A73C9" w:rsidSect="00B346B2">
          <w:pgSz w:w="11910" w:h="16840"/>
          <w:pgMar w:top="1120" w:right="711" w:bottom="993" w:left="1134" w:header="720" w:footer="720" w:gutter="0"/>
          <w:cols w:space="720"/>
        </w:sectPr>
      </w:pPr>
      <w:r w:rsidRPr="003A73C9">
        <w:rPr>
          <w:rFonts w:ascii="Times New Roman" w:eastAsia="Times New Roman" w:hAnsi="Times New Roman" w:cs="Times New Roman"/>
          <w:sz w:val="28"/>
          <w:szCs w:val="28"/>
        </w:rPr>
        <w:t>Старобельск, 2025</w:t>
      </w:r>
    </w:p>
    <w:p w:rsidR="007E0E7C" w:rsidRDefault="006C50E0" w:rsidP="006C50E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Работая программа практики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7E0E7C">
        <w:rPr>
          <w:rFonts w:ascii="Times New Roman" w:eastAsia="Times New Roman" w:hAnsi="Times New Roman" w:cs="Times New Roman"/>
          <w:i/>
          <w:sz w:val="24"/>
          <w:szCs w:val="28"/>
          <w:lang w:val="uk-UA"/>
        </w:rPr>
        <w:t>по</w:t>
      </w:r>
      <w:r w:rsidRPr="007E0E7C">
        <w:rPr>
          <w:rFonts w:ascii="Times New Roman" w:eastAsia="Times New Roman" w:hAnsi="Times New Roman" w:cs="Times New Roman"/>
          <w:i/>
          <w:sz w:val="24"/>
          <w:szCs w:val="28"/>
        </w:rPr>
        <w:t xml:space="preserve"> документовед</w:t>
      </w:r>
      <w:r w:rsidR="00513E27" w:rsidRPr="007E0E7C">
        <w:rPr>
          <w:rFonts w:ascii="Times New Roman" w:eastAsia="Times New Roman" w:hAnsi="Times New Roman" w:cs="Times New Roman"/>
          <w:i/>
          <w:sz w:val="24"/>
          <w:szCs w:val="28"/>
        </w:rPr>
        <w:t>ению и архивоведению (производственная</w:t>
      </w:r>
      <w:r w:rsidR="00513E27" w:rsidRPr="006C50E0">
        <w:rPr>
          <w:rFonts w:ascii="Times New Roman" w:eastAsia="Times New Roman" w:hAnsi="Times New Roman" w:cs="Times New Roman"/>
          <w:sz w:val="24"/>
          <w:szCs w:val="28"/>
        </w:rPr>
        <w:t>) является частью основной профессиональной образовательной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программы для подготовки   </w:t>
      </w:r>
      <w:r w:rsidRPr="007E0E7C">
        <w:rPr>
          <w:rFonts w:ascii="Times New Roman" w:eastAsia="Times New Roman" w:hAnsi="Times New Roman" w:cs="Times New Roman"/>
          <w:i/>
          <w:sz w:val="24"/>
          <w:szCs w:val="28"/>
        </w:rPr>
        <w:t xml:space="preserve">бакалавров </w:t>
      </w:r>
      <w:r>
        <w:rPr>
          <w:rFonts w:ascii="Times New Roman" w:eastAsia="Times New Roman" w:hAnsi="Times New Roman" w:cs="Times New Roman"/>
          <w:sz w:val="24"/>
          <w:szCs w:val="28"/>
        </w:rPr>
        <w:t>по направлению подготовки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и </w:t>
      </w:r>
      <w:r w:rsidR="00513E27" w:rsidRPr="00513E27">
        <w:rPr>
          <w:rFonts w:ascii="Times New Roman" w:eastAsia="Times New Roman" w:hAnsi="Times New Roman" w:cs="Times New Roman"/>
          <w:sz w:val="24"/>
          <w:szCs w:val="28"/>
        </w:rPr>
        <w:t xml:space="preserve">46.03.02 Документоведение и архивоведение и профилю Организация делопроизводства </w:t>
      </w:r>
      <w:r w:rsidRPr="00513E27">
        <w:rPr>
          <w:rFonts w:ascii="Times New Roman" w:eastAsia="Times New Roman" w:hAnsi="Times New Roman" w:cs="Times New Roman"/>
          <w:sz w:val="24"/>
          <w:szCs w:val="28"/>
        </w:rPr>
        <w:t>в органах</w:t>
      </w:r>
      <w:r w:rsidR="00513E27" w:rsidRPr="00513E2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513E27" w:rsidRPr="006C50E0">
        <w:rPr>
          <w:rFonts w:ascii="Times New Roman" w:eastAsia="Times New Roman" w:hAnsi="Times New Roman" w:cs="Times New Roman"/>
          <w:sz w:val="24"/>
          <w:szCs w:val="28"/>
        </w:rPr>
        <w:t>государственной власти и местного самоуправления</w:t>
      </w:r>
      <w:r w:rsidRPr="006C50E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513E27" w:rsidRPr="006C50E0">
        <w:rPr>
          <w:rFonts w:ascii="Times New Roman" w:eastAsia="Times New Roman" w:hAnsi="Times New Roman" w:cs="Times New Roman"/>
          <w:sz w:val="24"/>
          <w:szCs w:val="28"/>
        </w:rPr>
        <w:t>очной и заочной форм обуче</w:t>
      </w:r>
      <w:r w:rsidRPr="006C50E0">
        <w:rPr>
          <w:rFonts w:ascii="Times New Roman" w:eastAsia="Times New Roman" w:hAnsi="Times New Roman" w:cs="Times New Roman"/>
          <w:sz w:val="24"/>
          <w:szCs w:val="28"/>
        </w:rPr>
        <w:t xml:space="preserve">ния. </w:t>
      </w:r>
    </w:p>
    <w:p w:rsidR="00B346B2" w:rsidRPr="005B3048" w:rsidRDefault="006C50E0" w:rsidP="005B30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E0E7C">
        <w:rPr>
          <w:rFonts w:ascii="Times New Roman" w:eastAsia="Times New Roman" w:hAnsi="Times New Roman" w:cs="Times New Roman"/>
          <w:sz w:val="24"/>
          <w:szCs w:val="28"/>
        </w:rPr>
        <w:t>Рабочая программа практики разработана в соответствии с</w:t>
      </w:r>
      <w:r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> </w:t>
      </w:r>
      <w:r w:rsidRPr="007E0E7C">
        <w:rPr>
          <w:rFonts w:ascii="Times New Roman" w:eastAsia="Times New Roman" w:hAnsi="Times New Roman" w:cs="Times New Roman"/>
          <w:sz w:val="24"/>
          <w:szCs w:val="28"/>
        </w:rPr>
        <w:t>Ф</w:t>
      </w:r>
      <w:r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>Г</w:t>
      </w:r>
      <w:r w:rsidRPr="007E0E7C">
        <w:rPr>
          <w:rFonts w:ascii="Times New Roman" w:eastAsia="Times New Roman" w:hAnsi="Times New Roman" w:cs="Times New Roman"/>
          <w:sz w:val="24"/>
          <w:szCs w:val="28"/>
        </w:rPr>
        <w:t>OC</w:t>
      </w:r>
      <w:r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> 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ВО — </w:t>
      </w:r>
      <w:r w:rsidR="00513E27" w:rsidRPr="007E0E7C">
        <w:rPr>
          <w:rFonts w:ascii="Times New Roman" w:eastAsia="Times New Roman" w:hAnsi="Times New Roman" w:cs="Times New Roman"/>
          <w:i/>
          <w:sz w:val="24"/>
          <w:szCs w:val="28"/>
        </w:rPr>
        <w:t>бакалавриат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 по направлению подготовки 46.03.02 Документоведение и архивоведение, утвержденным приказом Министерства науки и высшего образования Российской Федерации от 29 октября 2020 г. № 1343 (с изменениями и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>дополнениями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); Профессиональным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 xml:space="preserve">стандартов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>«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>Специалист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 по организационному и документационному обеспечению управления организацией»,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>утверждённым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 Приказов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>Министерства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 xml:space="preserve"> труда и социальной 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</w:rPr>
        <w:t>защиты Российской Федерации «Об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> </w:t>
      </w:r>
      <w:r w:rsidR="00513E27" w:rsidRPr="007E0E7C">
        <w:rPr>
          <w:rFonts w:ascii="Times New Roman" w:eastAsia="Times New Roman" w:hAnsi="Times New Roman" w:cs="Times New Roman"/>
          <w:sz w:val="24"/>
          <w:szCs w:val="28"/>
        </w:rPr>
        <w:t>утверждение профессионального стандарта» от 15 июня 2020 г.</w:t>
      </w:r>
      <w:r w:rsidR="007E0E7C" w:rsidRPr="007E0E7C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</w:t>
      </w:r>
      <w:r w:rsidR="005B3048">
        <w:rPr>
          <w:rFonts w:ascii="Times New Roman" w:eastAsia="Times New Roman" w:hAnsi="Times New Roman" w:cs="Times New Roman"/>
          <w:sz w:val="24"/>
          <w:szCs w:val="28"/>
        </w:rPr>
        <w:t xml:space="preserve">№ 333н; Профессиональным стандартом «Специалист по </w:t>
      </w:r>
      <w:r w:rsidR="005B3048" w:rsidRPr="00EE0EBB">
        <w:rPr>
          <w:rFonts w:ascii="Times New Roman" w:eastAsia="Times New Roman" w:hAnsi="Times New Roman" w:cs="Times New Roman"/>
          <w:sz w:val="24"/>
          <w:szCs w:val="28"/>
        </w:rPr>
        <w:t>уп</w:t>
      </w:r>
      <w:r w:rsidR="00EE0EBB" w:rsidRPr="00EE0EBB">
        <w:rPr>
          <w:rFonts w:ascii="Times New Roman" w:eastAsia="Times New Roman" w:hAnsi="Times New Roman" w:cs="Times New Roman"/>
          <w:sz w:val="24"/>
          <w:szCs w:val="28"/>
        </w:rPr>
        <w:t>равлению</w:t>
      </w:r>
      <w:r w:rsidR="00513E27" w:rsidRPr="00EE0EBB">
        <w:rPr>
          <w:rFonts w:ascii="Times New Roman" w:eastAsia="Times New Roman" w:hAnsi="Times New Roman" w:cs="Times New Roman"/>
          <w:sz w:val="24"/>
          <w:szCs w:val="28"/>
        </w:rPr>
        <w:t xml:space="preserve"> д</w:t>
      </w:r>
      <w:r w:rsidR="00513E27" w:rsidRPr="005B3048">
        <w:rPr>
          <w:rFonts w:ascii="Times New Roman" w:eastAsia="Times New Roman" w:hAnsi="Times New Roman" w:cs="Times New Roman"/>
          <w:sz w:val="24"/>
          <w:szCs w:val="28"/>
        </w:rPr>
        <w:t>окумен</w:t>
      </w:r>
      <w:r w:rsidR="00EE0EBB">
        <w:rPr>
          <w:rFonts w:ascii="Times New Roman" w:eastAsia="Times New Roman" w:hAnsi="Times New Roman" w:cs="Times New Roman"/>
          <w:sz w:val="24"/>
          <w:szCs w:val="28"/>
        </w:rPr>
        <w:t>тами организации», утверждённым</w:t>
      </w:r>
      <w:r w:rsidR="00513E27" w:rsidRPr="005B3048">
        <w:rPr>
          <w:rFonts w:ascii="Times New Roman" w:eastAsia="Times New Roman" w:hAnsi="Times New Roman" w:cs="Times New Roman"/>
          <w:sz w:val="24"/>
          <w:szCs w:val="28"/>
        </w:rPr>
        <w:t xml:space="preserve"> Приказом Министерства труда и социальной защиты Российской Федерации «Об утверждение профессионального стандарта» от 27 апреля 2023 г.</w:t>
      </w:r>
      <w:r w:rsidR="005B3048" w:rsidRPr="005B304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513E27" w:rsidRPr="005B3048">
        <w:rPr>
          <w:rFonts w:ascii="Times New Roman" w:eastAsia="Times New Roman" w:hAnsi="Times New Roman" w:cs="Times New Roman"/>
          <w:sz w:val="24"/>
          <w:szCs w:val="28"/>
        </w:rPr>
        <w:t>№ 421н; Профессиональным стандартом «Сп</w:t>
      </w:r>
      <w:r w:rsidR="00EE0EBB">
        <w:rPr>
          <w:rFonts w:ascii="Times New Roman" w:eastAsia="Times New Roman" w:hAnsi="Times New Roman" w:cs="Times New Roman"/>
          <w:sz w:val="24"/>
          <w:szCs w:val="28"/>
        </w:rPr>
        <w:t xml:space="preserve">ециалист архива», утвержденным </w:t>
      </w:r>
      <w:r w:rsidR="00513E27" w:rsidRPr="005B3048">
        <w:rPr>
          <w:rFonts w:ascii="Times New Roman" w:eastAsia="Times New Roman" w:hAnsi="Times New Roman" w:cs="Times New Roman"/>
          <w:sz w:val="24"/>
          <w:szCs w:val="28"/>
        </w:rPr>
        <w:t>Приказом Министерства труда и социальной защиты Российской Федерации «Об утверждении профессионального с</w:t>
      </w:r>
      <w:r w:rsidR="00EE0EBB">
        <w:rPr>
          <w:rFonts w:ascii="Times New Roman" w:eastAsia="Times New Roman" w:hAnsi="Times New Roman" w:cs="Times New Roman"/>
          <w:sz w:val="24"/>
          <w:szCs w:val="28"/>
        </w:rPr>
        <w:t>тандарта» от 18 марта 2021 г. № </w:t>
      </w:r>
      <w:r w:rsidR="00513E27" w:rsidRPr="005B3048">
        <w:rPr>
          <w:rFonts w:ascii="Times New Roman" w:eastAsia="Times New Roman" w:hAnsi="Times New Roman" w:cs="Times New Roman"/>
          <w:sz w:val="24"/>
          <w:szCs w:val="28"/>
        </w:rPr>
        <w:t>140н.</w:t>
      </w:r>
    </w:p>
    <w:p w:rsidR="00AA135E" w:rsidRPr="007E0E7C" w:rsidRDefault="00AA135E" w:rsidP="00B346B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7E0E7C" w:rsidRDefault="00B346B2" w:rsidP="00B346B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E0E7C">
        <w:rPr>
          <w:rFonts w:ascii="Times New Roman" w:eastAsia="Times New Roman" w:hAnsi="Times New Roman" w:cs="Times New Roman"/>
          <w:sz w:val="24"/>
          <w:szCs w:val="28"/>
        </w:rPr>
        <w:t xml:space="preserve">СОСТАВИТЕЛЬ: </w:t>
      </w:r>
    </w:p>
    <w:p w:rsidR="00AA135E" w:rsidRPr="007E0E7C" w:rsidRDefault="00AA135E" w:rsidP="00B346B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392299" w:rsidRDefault="00AA135E" w:rsidP="00B346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E0E7C">
        <w:rPr>
          <w:rFonts w:ascii="Times New Roman" w:eastAsia="Times New Roman" w:hAnsi="Times New Roman" w:cs="Times New Roman"/>
          <w:sz w:val="24"/>
          <w:szCs w:val="28"/>
        </w:rPr>
        <w:t xml:space="preserve">кандидат </w:t>
      </w:r>
      <w:r w:rsidRPr="00392299">
        <w:rPr>
          <w:rFonts w:ascii="Times New Roman" w:eastAsia="Times New Roman" w:hAnsi="Times New Roman" w:cs="Times New Roman"/>
          <w:sz w:val="24"/>
          <w:szCs w:val="28"/>
        </w:rPr>
        <w:t>филологических наук, доцент</w:t>
      </w:r>
      <w:r w:rsidR="00B346B2" w:rsidRPr="00392299">
        <w:rPr>
          <w:rFonts w:ascii="Times New Roman" w:eastAsia="Times New Roman" w:hAnsi="Times New Roman" w:cs="Times New Roman"/>
          <w:sz w:val="24"/>
          <w:szCs w:val="28"/>
        </w:rPr>
        <w:t xml:space="preserve"> кафедры социально-гуманитарных дисциплин и методик их преподавания </w:t>
      </w:r>
      <w:proofErr w:type="spellStart"/>
      <w:r w:rsidR="00B346B2" w:rsidRPr="00392299">
        <w:rPr>
          <w:rFonts w:ascii="Times New Roman" w:eastAsia="Times New Roman" w:hAnsi="Times New Roman" w:cs="Times New Roman"/>
          <w:sz w:val="24"/>
          <w:szCs w:val="28"/>
        </w:rPr>
        <w:t>Старобельского</w:t>
      </w:r>
      <w:proofErr w:type="spellEnd"/>
      <w:r w:rsidR="00B346B2" w:rsidRPr="00392299">
        <w:rPr>
          <w:rFonts w:ascii="Times New Roman" w:eastAsia="Times New Roman" w:hAnsi="Times New Roman" w:cs="Times New Roman"/>
          <w:sz w:val="24"/>
          <w:szCs w:val="28"/>
        </w:rPr>
        <w:t xml:space="preserve"> факультета (филиала) Федерального государственного бюджетного образовательного учреждения высшего образования «Луганский государственный педагогический универ</w:t>
      </w:r>
      <w:r w:rsidRPr="00392299">
        <w:rPr>
          <w:rFonts w:ascii="Times New Roman" w:eastAsia="Times New Roman" w:hAnsi="Times New Roman" w:cs="Times New Roman"/>
          <w:sz w:val="24"/>
          <w:szCs w:val="28"/>
        </w:rPr>
        <w:t>ситет» Верховод Ольга Викторовна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Default="00B346B2" w:rsidP="00B346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Утверждена на заседании кафедры социально-гуманитарных дисциплин и методик их преподавания </w:t>
      </w:r>
    </w:p>
    <w:p w:rsidR="009D0C7D" w:rsidRPr="00B346B2" w:rsidRDefault="009D0C7D" w:rsidP="00B346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>Протокол от «___» _________ 2025 г. № __.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Заведующий кафедрой   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 xml:space="preserve"> </w:t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>___</w:t>
      </w:r>
      <w:r w:rsidR="004F0B54">
        <w:rPr>
          <w:rFonts w:ascii="Times New Roman" w:eastAsia="Times New Roman" w:hAnsi="Times New Roman" w:cs="Times New Roman"/>
          <w:sz w:val="24"/>
          <w:szCs w:val="28"/>
        </w:rPr>
        <w:t xml:space="preserve">___________   </w:t>
      </w:r>
      <w:r w:rsidR="004F0B54">
        <w:rPr>
          <w:rFonts w:ascii="Times New Roman" w:eastAsia="Times New Roman" w:hAnsi="Times New Roman" w:cs="Times New Roman"/>
          <w:sz w:val="24"/>
          <w:szCs w:val="28"/>
        </w:rPr>
        <w:tab/>
        <w:t xml:space="preserve"> </w:t>
      </w:r>
      <w:r w:rsidR="004F0B54">
        <w:rPr>
          <w:rFonts w:ascii="Times New Roman" w:eastAsia="Times New Roman" w:hAnsi="Times New Roman" w:cs="Times New Roman"/>
          <w:sz w:val="24"/>
          <w:szCs w:val="28"/>
        </w:rPr>
        <w:tab/>
        <w:t>А.С. Ухов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Одобрена на заседании учебно-методической комиссии </w:t>
      </w:r>
      <w:proofErr w:type="spellStart"/>
      <w:r w:rsidRPr="00B346B2">
        <w:rPr>
          <w:rFonts w:ascii="Times New Roman" w:eastAsia="Times New Roman" w:hAnsi="Times New Roman" w:cs="Times New Roman"/>
          <w:sz w:val="24"/>
          <w:szCs w:val="28"/>
        </w:rPr>
        <w:t>Старобельского</w:t>
      </w:r>
      <w:proofErr w:type="spellEnd"/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 факультета (филиала) ФГБОУ ВО «ЛГПУ»</w:t>
      </w:r>
    </w:p>
    <w:p w:rsidR="009D0C7D" w:rsidRDefault="009D0C7D" w:rsidP="00B346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 «__» _______ 2025 г., протокол № ____.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>Председатель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 xml:space="preserve">______________   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 xml:space="preserve">      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>А.А. Беседа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Default="00B346B2" w:rsidP="00B346B2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СОГЛАСОВАНО: </w:t>
      </w:r>
    </w:p>
    <w:p w:rsidR="009D0C7D" w:rsidRPr="00B346B2" w:rsidRDefault="009D0C7D" w:rsidP="00B346B2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Заместитель директора 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B346B2">
        <w:rPr>
          <w:rFonts w:ascii="Times New Roman" w:eastAsia="Times New Roman" w:hAnsi="Times New Roman" w:cs="Times New Roman"/>
          <w:sz w:val="24"/>
          <w:szCs w:val="28"/>
        </w:rPr>
        <w:t>Старобельского</w:t>
      </w:r>
      <w:proofErr w:type="spellEnd"/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 факультета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>(</w:t>
      </w:r>
      <w:proofErr w:type="gramStart"/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филиала)   </w:t>
      </w:r>
      <w:proofErr w:type="gramEnd"/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</w:t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="009D0C7D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 xml:space="preserve">       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 xml:space="preserve">______________    </w:t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  <w:t xml:space="preserve">  А.В. </w:t>
      </w:r>
      <w:proofErr w:type="spellStart"/>
      <w:r w:rsidRPr="00B346B2">
        <w:rPr>
          <w:rFonts w:ascii="Times New Roman" w:eastAsia="Times New Roman" w:hAnsi="Times New Roman" w:cs="Times New Roman"/>
          <w:sz w:val="24"/>
          <w:szCs w:val="28"/>
        </w:rPr>
        <w:t>Стась</w:t>
      </w:r>
      <w:proofErr w:type="spellEnd"/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  <w:r w:rsidRPr="00B346B2">
        <w:rPr>
          <w:rFonts w:ascii="Times New Roman" w:eastAsia="Times New Roman" w:hAnsi="Times New Roman" w:cs="Times New Roman"/>
          <w:sz w:val="24"/>
          <w:szCs w:val="28"/>
        </w:rPr>
        <w:tab/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B346B2">
        <w:rPr>
          <w:rFonts w:ascii="Times New Roman" w:eastAsia="Times New Roman" w:hAnsi="Times New Roman" w:cs="Times New Roman"/>
          <w:sz w:val="24"/>
          <w:szCs w:val="28"/>
        </w:rPr>
        <w:t>«_____» ________ 20___ г.</w:t>
      </w: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left="710"/>
        <w:rPr>
          <w:rFonts w:ascii="Times New Roman" w:eastAsia="Times New Roman" w:hAnsi="Times New Roman" w:cs="Times New Roman"/>
          <w:sz w:val="20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left="710"/>
        <w:rPr>
          <w:rFonts w:ascii="Times New Roman" w:eastAsia="Times New Roman" w:hAnsi="Times New Roman" w:cs="Times New Roman"/>
          <w:sz w:val="20"/>
          <w:szCs w:val="28"/>
        </w:rPr>
      </w:pPr>
    </w:p>
    <w:p w:rsidR="00B346B2" w:rsidRPr="00B346B2" w:rsidRDefault="00B346B2" w:rsidP="00B346B2">
      <w:pPr>
        <w:widowControl w:val="0"/>
        <w:autoSpaceDE w:val="0"/>
        <w:autoSpaceDN w:val="0"/>
        <w:spacing w:after="0" w:line="240" w:lineRule="auto"/>
        <w:ind w:left="1133" w:firstLine="710"/>
        <w:rPr>
          <w:rFonts w:ascii="Times New Roman" w:eastAsia="Times New Roman" w:hAnsi="Times New Roman" w:cs="Times New Roman"/>
          <w:sz w:val="20"/>
          <w:szCs w:val="28"/>
        </w:rPr>
        <w:sectPr w:rsidR="00B346B2" w:rsidRPr="00B346B2" w:rsidSect="003F2A5E">
          <w:pgSz w:w="11910" w:h="16840"/>
          <w:pgMar w:top="1680" w:right="995" w:bottom="1134" w:left="851" w:header="720" w:footer="720" w:gutter="0"/>
          <w:cols w:space="720"/>
        </w:sectPr>
      </w:pPr>
    </w:p>
    <w:p w:rsidR="00275EE3" w:rsidRPr="0031184E" w:rsidRDefault="00275EE3"/>
    <w:p w:rsidR="0031184E" w:rsidRDefault="0031184E" w:rsidP="0031184E">
      <w:pPr>
        <w:pStyle w:val="1"/>
        <w:numPr>
          <w:ilvl w:val="0"/>
          <w:numId w:val="4"/>
        </w:numPr>
        <w:tabs>
          <w:tab w:val="left" w:pos="1274"/>
        </w:tabs>
        <w:spacing w:before="72"/>
        <w:ind w:left="1274" w:hanging="279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процессе</w:t>
      </w:r>
    </w:p>
    <w:p w:rsidR="0031184E" w:rsidRDefault="0031184E" w:rsidP="0031184E">
      <w:pPr>
        <w:pStyle w:val="a3"/>
        <w:spacing w:before="21"/>
        <w:ind w:left="0"/>
        <w:jc w:val="left"/>
        <w:rPr>
          <w:b/>
        </w:rPr>
      </w:pPr>
    </w:p>
    <w:p w:rsidR="0031184E" w:rsidRDefault="0031184E" w:rsidP="0031184E">
      <w:pPr>
        <w:pStyle w:val="a3"/>
        <w:ind w:right="706" w:firstLine="851"/>
      </w:pPr>
      <w:r>
        <w:rPr>
          <w:b/>
        </w:rPr>
        <w:t xml:space="preserve">Цель </w:t>
      </w:r>
      <w:r>
        <w:t>практики: закрепление теоретических знаний, полученных в 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proofErr w:type="spellStart"/>
      <w:r>
        <w:t>документоведческих</w:t>
      </w:r>
      <w:proofErr w:type="spellEnd"/>
      <w:r>
        <w:t xml:space="preserve"> и</w:t>
      </w:r>
      <w:r>
        <w:rPr>
          <w:spacing w:val="-4"/>
        </w:rPr>
        <w:t xml:space="preserve"> </w:t>
      </w:r>
      <w:r>
        <w:t>архивоведческих</w:t>
      </w:r>
      <w:r>
        <w:rPr>
          <w:spacing w:val="-4"/>
        </w:rPr>
        <w:t xml:space="preserve"> </w:t>
      </w:r>
      <w:r>
        <w:t>дисциплин</w:t>
      </w:r>
      <w:r>
        <w:rPr>
          <w:spacing w:val="-6"/>
        </w:rPr>
        <w:t xml:space="preserve"> </w:t>
      </w:r>
      <w:r>
        <w:t>и формировании навыков по использованию современных методов рационализации документационного обеспечения управления и</w:t>
      </w:r>
      <w:r>
        <w:rPr>
          <w:spacing w:val="40"/>
        </w:rPr>
        <w:t xml:space="preserve"> </w:t>
      </w:r>
      <w:r>
        <w:t>архивного дела для решения задач профессиональной деятельности.</w:t>
      </w:r>
    </w:p>
    <w:p w:rsidR="0031184E" w:rsidRDefault="0031184E" w:rsidP="0031184E">
      <w:pPr>
        <w:pStyle w:val="a3"/>
        <w:spacing w:before="1" w:line="322" w:lineRule="exact"/>
        <w:ind w:left="995"/>
      </w:pP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31184E" w:rsidRDefault="0031184E" w:rsidP="0031184E">
      <w:pPr>
        <w:pStyle w:val="a5"/>
        <w:numPr>
          <w:ilvl w:val="1"/>
          <w:numId w:val="4"/>
        </w:numPr>
        <w:tabs>
          <w:tab w:val="left" w:pos="1281"/>
        </w:tabs>
        <w:ind w:right="706" w:firstLine="851"/>
        <w:rPr>
          <w:sz w:val="28"/>
        </w:rPr>
      </w:pPr>
      <w:r>
        <w:rPr>
          <w:sz w:val="28"/>
        </w:rPr>
        <w:t>изучить нормативно-методические документы, акты (правила, перечни документов, положений, инструкций, классификаторов, табелей применяемых форм документов и) по документационному обеспечению управления и архивному делу;</w:t>
      </w:r>
    </w:p>
    <w:p w:rsidR="0031184E" w:rsidRDefault="0031184E" w:rsidP="0031184E">
      <w:pPr>
        <w:pStyle w:val="a5"/>
        <w:numPr>
          <w:ilvl w:val="1"/>
          <w:numId w:val="4"/>
        </w:numPr>
        <w:tabs>
          <w:tab w:val="left" w:pos="1255"/>
        </w:tabs>
        <w:spacing w:before="1"/>
        <w:ind w:right="710" w:firstLine="851"/>
        <w:rPr>
          <w:sz w:val="28"/>
        </w:rPr>
      </w:pPr>
      <w:r>
        <w:rPr>
          <w:sz w:val="28"/>
        </w:rPr>
        <w:t xml:space="preserve">изучить деятельность службы документационного обеспечения управления/архивов и служб архивного хранения документов </w:t>
      </w:r>
      <w:r>
        <w:rPr>
          <w:spacing w:val="-2"/>
          <w:sz w:val="28"/>
        </w:rPr>
        <w:t>организаций;</w:t>
      </w:r>
    </w:p>
    <w:p w:rsidR="0031184E" w:rsidRDefault="0031184E" w:rsidP="0031184E">
      <w:pPr>
        <w:pStyle w:val="a5"/>
        <w:numPr>
          <w:ilvl w:val="1"/>
          <w:numId w:val="4"/>
        </w:numPr>
        <w:tabs>
          <w:tab w:val="left" w:pos="1286"/>
        </w:tabs>
        <w:ind w:right="709" w:firstLine="851"/>
        <w:rPr>
          <w:sz w:val="28"/>
        </w:rPr>
      </w:pPr>
      <w:r>
        <w:rPr>
          <w:sz w:val="28"/>
        </w:rPr>
        <w:t>изучить методику разработки локальных нормативных актов, регламентирующих процедуры и пра</w:t>
      </w:r>
      <w:r w:rsidR="00EE0EBB">
        <w:rPr>
          <w:sz w:val="28"/>
        </w:rPr>
        <w:t>вила документирования, работы с </w:t>
      </w:r>
      <w:r>
        <w:rPr>
          <w:sz w:val="28"/>
        </w:rPr>
        <w:t>документами, организации их хр</w:t>
      </w:r>
      <w:r w:rsidR="00EE0EBB">
        <w:rPr>
          <w:sz w:val="28"/>
        </w:rPr>
        <w:t>анения, комплектования, учета и </w:t>
      </w:r>
      <w:r>
        <w:rPr>
          <w:spacing w:val="-2"/>
          <w:sz w:val="28"/>
        </w:rPr>
        <w:t>использования.</w:t>
      </w:r>
    </w:p>
    <w:p w:rsidR="0031184E" w:rsidRDefault="0031184E" w:rsidP="0031184E">
      <w:pPr>
        <w:pStyle w:val="a3"/>
        <w:spacing w:before="4"/>
        <w:ind w:left="0"/>
        <w:jc w:val="left"/>
      </w:pPr>
    </w:p>
    <w:p w:rsidR="0031184E" w:rsidRDefault="0031184E" w:rsidP="0031184E">
      <w:pPr>
        <w:pStyle w:val="1"/>
        <w:numPr>
          <w:ilvl w:val="0"/>
          <w:numId w:val="4"/>
        </w:numPr>
        <w:tabs>
          <w:tab w:val="left" w:pos="1130"/>
        </w:tabs>
        <w:ind w:left="1130" w:hanging="279"/>
        <w:jc w:val="left"/>
      </w:pPr>
      <w:r>
        <w:t>Место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ОПОП</w:t>
      </w:r>
    </w:p>
    <w:p w:rsidR="0031184E" w:rsidRPr="00EE0EBB" w:rsidRDefault="0031184E" w:rsidP="0031184E">
      <w:pPr>
        <w:spacing w:before="319"/>
        <w:ind w:left="143" w:right="707" w:firstLine="707"/>
        <w:jc w:val="both"/>
        <w:rPr>
          <w:rFonts w:ascii="Times New Roman" w:hAnsi="Times New Roman" w:cs="Times New Roman"/>
          <w:sz w:val="28"/>
        </w:rPr>
      </w:pPr>
      <w:r w:rsidRPr="00EE0EBB">
        <w:rPr>
          <w:rFonts w:ascii="Times New Roman" w:hAnsi="Times New Roman" w:cs="Times New Roman"/>
          <w:sz w:val="28"/>
        </w:rPr>
        <w:t xml:space="preserve">Производственная практика </w:t>
      </w:r>
      <w:r w:rsidRPr="00EE0EBB">
        <w:rPr>
          <w:rFonts w:ascii="Times New Roman" w:hAnsi="Times New Roman" w:cs="Times New Roman"/>
          <w:i/>
          <w:sz w:val="28"/>
        </w:rPr>
        <w:t xml:space="preserve">(по документоведению и архивоведению) </w:t>
      </w:r>
      <w:r w:rsidRPr="00EE0EBB">
        <w:rPr>
          <w:rFonts w:ascii="Times New Roman" w:hAnsi="Times New Roman" w:cs="Times New Roman"/>
          <w:sz w:val="28"/>
        </w:rPr>
        <w:t xml:space="preserve">входит в </w:t>
      </w:r>
      <w:r w:rsidRPr="00EE0EBB">
        <w:rPr>
          <w:rFonts w:ascii="Times New Roman" w:hAnsi="Times New Roman" w:cs="Times New Roman"/>
          <w:i/>
          <w:sz w:val="28"/>
        </w:rPr>
        <w:t>часть, формируемую участниками образовательных отношений</w:t>
      </w:r>
      <w:r w:rsidRPr="00EE0EBB">
        <w:rPr>
          <w:rFonts w:ascii="Times New Roman" w:hAnsi="Times New Roman" w:cs="Times New Roman"/>
          <w:i/>
          <w:spacing w:val="40"/>
          <w:sz w:val="28"/>
        </w:rPr>
        <w:t xml:space="preserve"> </w:t>
      </w:r>
      <w:r w:rsidRPr="00EE0EBB">
        <w:rPr>
          <w:rFonts w:ascii="Times New Roman" w:hAnsi="Times New Roman" w:cs="Times New Roman"/>
          <w:sz w:val="28"/>
        </w:rPr>
        <w:t>учебного плана подготовки студентов.</w:t>
      </w:r>
    </w:p>
    <w:p w:rsidR="0031184E" w:rsidRDefault="0031184E" w:rsidP="0031184E">
      <w:pPr>
        <w:pStyle w:val="a3"/>
        <w:spacing w:line="276" w:lineRule="auto"/>
        <w:ind w:right="710" w:firstLine="707"/>
      </w:pPr>
      <w:r>
        <w:t>Необходимыми условиями для прохождения практики обучающийся должен</w:t>
      </w:r>
    </w:p>
    <w:p w:rsidR="0031184E" w:rsidRDefault="0031184E" w:rsidP="0031184E">
      <w:pPr>
        <w:pStyle w:val="a3"/>
        <w:ind w:right="708" w:firstLine="568"/>
      </w:pPr>
      <w:r>
        <w:rPr>
          <w:i/>
        </w:rPr>
        <w:t xml:space="preserve">знать: </w:t>
      </w:r>
      <w:r>
        <w:t>терминологию документоведения и архивного дела, нормативно-правовые акты в области документационного обеспечения управления и архивного дела; совершенствования деятельности служб документационного обеспечения управления, архивов и служб архивного хранения документов организаций;</w:t>
      </w:r>
    </w:p>
    <w:p w:rsidR="0031184E" w:rsidRDefault="0031184E" w:rsidP="0031184E">
      <w:pPr>
        <w:pStyle w:val="a3"/>
        <w:ind w:right="703" w:firstLine="568"/>
      </w:pPr>
      <w:r>
        <w:rPr>
          <w:i/>
        </w:rPr>
        <w:t xml:space="preserve">уметь: </w:t>
      </w:r>
      <w:r>
        <w:t xml:space="preserve">использовать теоретические знания в сфере документоведения и архивоведения; обосновывать свою позицию при изложении основных теоретических и практических проблем документоведения и архивоведения; выявлять и отбирать правила организации всех этапов работы с документами, в том числе архивными </w:t>
      </w:r>
      <w:r>
        <w:rPr>
          <w:spacing w:val="-2"/>
        </w:rPr>
        <w:t>документами;</w:t>
      </w:r>
    </w:p>
    <w:p w:rsidR="0031184E" w:rsidRDefault="0031184E" w:rsidP="009C7F32">
      <w:pPr>
        <w:pStyle w:val="a3"/>
        <w:ind w:right="704" w:firstLine="568"/>
      </w:pPr>
      <w:r>
        <w:rPr>
          <w:i/>
        </w:rPr>
        <w:t xml:space="preserve">владеть навыками: </w:t>
      </w:r>
      <w:r>
        <w:t>анализа, наблюдения, классификации,</w:t>
      </w:r>
      <w:r>
        <w:rPr>
          <w:spacing w:val="80"/>
        </w:rPr>
        <w:t xml:space="preserve"> </w:t>
      </w:r>
      <w:r>
        <w:t xml:space="preserve">обобщения основных проблем документоведения и архивоведения с целью совершенствования делопроизводства; навыками создания </w:t>
      </w:r>
      <w:r>
        <w:lastRenderedPageBreak/>
        <w:t>справочно-информационных средств к документам оперативного и долговременного хранения; владения принципами организации архивных</w:t>
      </w:r>
      <w:r w:rsidR="009C7F32">
        <w:t xml:space="preserve"> </w:t>
      </w:r>
      <w:r>
        <w:t>служб</w:t>
      </w:r>
      <w:r>
        <w:rPr>
          <w:spacing w:val="-3"/>
        </w:rPr>
        <w:t xml:space="preserve"> </w:t>
      </w:r>
      <w:r>
        <w:t>документационного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архивного</w:t>
      </w:r>
      <w:r>
        <w:rPr>
          <w:spacing w:val="-3"/>
        </w:rPr>
        <w:t xml:space="preserve"> </w:t>
      </w:r>
      <w:r>
        <w:t>хранения документов в организациях.</w:t>
      </w:r>
    </w:p>
    <w:p w:rsidR="0031184E" w:rsidRDefault="0031184E" w:rsidP="0031184E">
      <w:pPr>
        <w:pStyle w:val="a3"/>
        <w:spacing w:line="276" w:lineRule="auto"/>
        <w:ind w:right="709" w:firstLine="707"/>
      </w:pPr>
      <w:r>
        <w:t>Практика закрепляет</w:t>
      </w:r>
      <w:r>
        <w:rPr>
          <w:spacing w:val="-1"/>
        </w:rPr>
        <w:t xml:space="preserve"> </w:t>
      </w:r>
      <w:r>
        <w:t>знания и умения,</w:t>
      </w:r>
      <w:r>
        <w:rPr>
          <w:spacing w:val="-1"/>
        </w:rPr>
        <w:t xml:space="preserve"> </w:t>
      </w:r>
      <w:r>
        <w:t>приобретаемые студентами в результате освоения теоретических курсов, способствует вырабатыванию практических навыков и способствуют комплексному формированию компетенций обучающихся.</w:t>
      </w:r>
    </w:p>
    <w:p w:rsidR="0031184E" w:rsidRDefault="0031184E" w:rsidP="0031184E">
      <w:pPr>
        <w:pStyle w:val="a3"/>
        <w:ind w:right="710" w:firstLine="707"/>
      </w:pPr>
      <w:r>
        <w:t>В процессе практики актуализируются компетенции и опыт образовательной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студентов,</w:t>
      </w:r>
      <w:r>
        <w:rPr>
          <w:spacing w:val="-2"/>
        </w:rPr>
        <w:t xml:space="preserve"> </w:t>
      </w:r>
      <w:r>
        <w:t>приобретённые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освоения учебных</w:t>
      </w:r>
      <w:r>
        <w:rPr>
          <w:spacing w:val="28"/>
        </w:rPr>
        <w:t xml:space="preserve"> </w:t>
      </w:r>
      <w:r>
        <w:t>дисциплин:</w:t>
      </w:r>
      <w:r w:rsidR="00EE0EBB">
        <w:rPr>
          <w:spacing w:val="28"/>
        </w:rPr>
        <w:t xml:space="preserve"> </w:t>
      </w:r>
      <w:r>
        <w:t>«Введение</w:t>
      </w:r>
      <w:r w:rsidR="00EE0EBB">
        <w:rPr>
          <w:spacing w:val="26"/>
        </w:rPr>
        <w:t xml:space="preserve"> </w:t>
      </w:r>
      <w:r>
        <w:t>в</w:t>
      </w:r>
      <w:r w:rsidR="00EE0EBB">
        <w:rPr>
          <w:spacing w:val="28"/>
        </w:rPr>
        <w:t xml:space="preserve"> </w:t>
      </w:r>
      <w:r>
        <w:t>профессиональную</w:t>
      </w:r>
      <w:r w:rsidR="00EE0EBB">
        <w:rPr>
          <w:spacing w:val="27"/>
        </w:rPr>
        <w:t xml:space="preserve"> </w:t>
      </w:r>
      <w:r>
        <w:rPr>
          <w:spacing w:val="-2"/>
        </w:rPr>
        <w:t>деятельность»,</w:t>
      </w:r>
    </w:p>
    <w:p w:rsidR="0031184E" w:rsidRDefault="0031184E" w:rsidP="003A73C9">
      <w:pPr>
        <w:pStyle w:val="a3"/>
        <w:spacing w:line="242" w:lineRule="auto"/>
        <w:ind w:right="709"/>
      </w:pPr>
      <w:r>
        <w:t>«Организация и технология документационного обеспечения управления»,</w:t>
      </w:r>
      <w:r>
        <w:rPr>
          <w:spacing w:val="68"/>
        </w:rPr>
        <w:t xml:space="preserve"> </w:t>
      </w:r>
      <w:r>
        <w:t>«Основы</w:t>
      </w:r>
      <w:r>
        <w:rPr>
          <w:spacing w:val="69"/>
        </w:rPr>
        <w:t xml:space="preserve">   </w:t>
      </w:r>
      <w:r>
        <w:t>делопроизводства»,</w:t>
      </w:r>
      <w:r w:rsidR="00EE0EBB">
        <w:rPr>
          <w:spacing w:val="68"/>
        </w:rPr>
        <w:t xml:space="preserve"> </w:t>
      </w:r>
      <w:r>
        <w:rPr>
          <w:spacing w:val="-2"/>
        </w:rPr>
        <w:t>«Документоведение»,</w:t>
      </w:r>
      <w:r w:rsidR="003A73C9">
        <w:t xml:space="preserve"> </w:t>
      </w:r>
      <w:r>
        <w:t>«Нормативно-правовые основы профессиональной деятельности и антикоррупционное поведение», «Нормативно-правовое и методическое регулирование</w:t>
      </w:r>
      <w:r>
        <w:rPr>
          <w:spacing w:val="77"/>
          <w:w w:val="150"/>
        </w:rPr>
        <w:t xml:space="preserve"> </w:t>
      </w:r>
      <w:r>
        <w:t>документационного</w:t>
      </w:r>
      <w:r>
        <w:rPr>
          <w:spacing w:val="77"/>
          <w:w w:val="150"/>
        </w:rPr>
        <w:t xml:space="preserve"> </w:t>
      </w:r>
      <w:r>
        <w:t>обеспечения</w:t>
      </w:r>
      <w:r w:rsidR="00EE0EBB">
        <w:rPr>
          <w:spacing w:val="77"/>
          <w:w w:val="150"/>
        </w:rPr>
        <w:t xml:space="preserve"> </w:t>
      </w:r>
      <w:r>
        <w:rPr>
          <w:spacing w:val="-2"/>
        </w:rPr>
        <w:t>управления»,</w:t>
      </w:r>
      <w:r w:rsidR="003A73C9">
        <w:t xml:space="preserve"> </w:t>
      </w:r>
      <w:r>
        <w:t>«Архивоведение», «Корпоративная и деловая культура в государственных,</w:t>
      </w:r>
      <w:r w:rsidR="00EE0EBB">
        <w:rPr>
          <w:spacing w:val="72"/>
        </w:rPr>
        <w:t xml:space="preserve"> </w:t>
      </w:r>
      <w:r>
        <w:t>муниципальных</w:t>
      </w:r>
      <w:r w:rsidR="00EE0EBB">
        <w:rPr>
          <w:spacing w:val="72"/>
        </w:rPr>
        <w:t xml:space="preserve"> </w:t>
      </w:r>
      <w:r>
        <w:t>и</w:t>
      </w:r>
      <w:r w:rsidR="00EE0EBB">
        <w:rPr>
          <w:spacing w:val="72"/>
        </w:rPr>
        <w:t xml:space="preserve"> </w:t>
      </w:r>
      <w:r>
        <w:t>коммерческих</w:t>
      </w:r>
      <w:r w:rsidR="00EE0EBB">
        <w:rPr>
          <w:spacing w:val="72"/>
        </w:rPr>
        <w:t xml:space="preserve"> </w:t>
      </w:r>
      <w:r>
        <w:rPr>
          <w:spacing w:val="-2"/>
        </w:rPr>
        <w:t>организациях»,</w:t>
      </w:r>
      <w:r w:rsidR="00EE0EBB">
        <w:t xml:space="preserve"> </w:t>
      </w:r>
      <w:r>
        <w:t>«Кадровое</w:t>
      </w:r>
      <w:r>
        <w:rPr>
          <w:spacing w:val="14"/>
        </w:rPr>
        <w:t xml:space="preserve"> </w:t>
      </w:r>
      <w:r>
        <w:t>делопроизводство».</w:t>
      </w:r>
      <w:r>
        <w:rPr>
          <w:spacing w:val="17"/>
        </w:rPr>
        <w:t xml:space="preserve"> </w:t>
      </w:r>
      <w:r>
        <w:t>Практика</w:t>
      </w:r>
      <w:r>
        <w:rPr>
          <w:spacing w:val="16"/>
        </w:rPr>
        <w:t xml:space="preserve"> </w:t>
      </w:r>
      <w:r>
        <w:t>является</w:t>
      </w:r>
      <w:r>
        <w:rPr>
          <w:spacing w:val="16"/>
        </w:rPr>
        <w:t xml:space="preserve"> </w:t>
      </w:r>
      <w:r>
        <w:t>основой</w:t>
      </w:r>
      <w:r>
        <w:rPr>
          <w:spacing w:val="14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rPr>
          <w:spacing w:val="-2"/>
        </w:rPr>
        <w:t>освоения:</w:t>
      </w:r>
      <w:r w:rsidR="00EE0EBB">
        <w:t xml:space="preserve"> </w:t>
      </w:r>
      <w:r>
        <w:t>«Государственные,</w:t>
      </w:r>
      <w:r>
        <w:rPr>
          <w:spacing w:val="63"/>
        </w:rPr>
        <w:t xml:space="preserve"> </w:t>
      </w:r>
      <w:r>
        <w:t>муниципальные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ведомственные</w:t>
      </w:r>
      <w:r>
        <w:rPr>
          <w:spacing w:val="64"/>
        </w:rPr>
        <w:t xml:space="preserve"> </w:t>
      </w:r>
      <w:r>
        <w:rPr>
          <w:spacing w:val="-2"/>
        </w:rPr>
        <w:t>архивы»,</w:t>
      </w:r>
      <w:r w:rsidR="00EE0EBB">
        <w:t xml:space="preserve"> </w:t>
      </w:r>
      <w:r>
        <w:t>«Документационное обеспечение управления в</w:t>
      </w:r>
      <w:r>
        <w:rPr>
          <w:spacing w:val="40"/>
        </w:rPr>
        <w:t xml:space="preserve"> </w:t>
      </w:r>
      <w:r>
        <w:t>органах местного самоуправления», «Международные стандарты в делопроизводстве и архивном деле».</w:t>
      </w:r>
    </w:p>
    <w:p w:rsidR="0031184E" w:rsidRDefault="0031184E" w:rsidP="0031184E">
      <w:pPr>
        <w:pStyle w:val="a3"/>
        <w:tabs>
          <w:tab w:val="left" w:pos="2791"/>
          <w:tab w:val="left" w:pos="4457"/>
          <w:tab w:val="left" w:pos="6132"/>
          <w:tab w:val="left" w:pos="8798"/>
        </w:tabs>
        <w:ind w:right="703" w:firstLine="707"/>
      </w:pPr>
      <w:r>
        <w:t xml:space="preserve">Практика по документоведению и архивоведению (производственная) практика проходит на III курсе очной формы </w:t>
      </w:r>
      <w:r>
        <w:rPr>
          <w:spacing w:val="-2"/>
        </w:rPr>
        <w:t>обучения</w:t>
      </w:r>
      <w:r w:rsidR="003A73C9">
        <w:t xml:space="preserve"> </w:t>
      </w:r>
      <w:r>
        <w:rPr>
          <w:spacing w:val="-10"/>
        </w:rPr>
        <w:t>в</w:t>
      </w:r>
      <w:r w:rsidR="003A73C9">
        <w:t xml:space="preserve"> </w:t>
      </w:r>
      <w:r>
        <w:rPr>
          <w:spacing w:val="-10"/>
        </w:rPr>
        <w:t>6</w:t>
      </w:r>
      <w:r w:rsidR="003A73C9">
        <w:t xml:space="preserve"> </w:t>
      </w:r>
      <w:r>
        <w:rPr>
          <w:spacing w:val="-2"/>
        </w:rPr>
        <w:t>семестре,</w:t>
      </w:r>
      <w:r w:rsidR="003A73C9">
        <w:t xml:space="preserve"> </w:t>
      </w:r>
      <w:r>
        <w:rPr>
          <w:spacing w:val="-6"/>
        </w:rPr>
        <w:t xml:space="preserve">на </w:t>
      </w:r>
      <w:r>
        <w:t>IV курсе заочной формы обучения в 12 триместре. Входит в учебный</w:t>
      </w:r>
      <w:r>
        <w:rPr>
          <w:spacing w:val="40"/>
        </w:rPr>
        <w:t xml:space="preserve"> </w:t>
      </w:r>
      <w:r>
        <w:t>блок «Практика», Обязательная часть. Период прохождения практики – 4 недели. Формы отчетности: отчет в недельный срок о выполнении программы производственной практики, оригинал характеристики студента-практиканта с Базы практики, дневник практики.</w:t>
      </w:r>
    </w:p>
    <w:p w:rsidR="0031184E" w:rsidRDefault="0031184E" w:rsidP="0031184E">
      <w:pPr>
        <w:pStyle w:val="a3"/>
        <w:ind w:right="707" w:firstLine="707"/>
      </w:pPr>
      <w:r>
        <w:t>Практика по документоведению и архивоведению (производственная) проводится после освоения студентами бакалавриата части программы теоретического обучения и является видом практики, которую бакалавры проходят в индивидуальном порядке.</w:t>
      </w:r>
    </w:p>
    <w:p w:rsidR="0031184E" w:rsidRDefault="0031184E" w:rsidP="0031184E">
      <w:pPr>
        <w:pStyle w:val="a3"/>
        <w:ind w:right="710" w:firstLine="707"/>
      </w:pPr>
      <w:r>
        <w:t>При прохождении практики по документоведению и</w:t>
      </w:r>
      <w:r>
        <w:rPr>
          <w:spacing w:val="40"/>
        </w:rPr>
        <w:t xml:space="preserve"> </w:t>
      </w:r>
      <w:r>
        <w:t>архивоведению (производственная) студент бакалавриата должен закрепить теоретический материал, приобрести практические умения и навыки, собрать необходимую информацию.</w:t>
      </w:r>
    </w:p>
    <w:p w:rsidR="0031184E" w:rsidRDefault="0031184E" w:rsidP="009C7F32">
      <w:pPr>
        <w:pStyle w:val="a3"/>
        <w:ind w:right="708" w:firstLine="707"/>
      </w:pPr>
      <w:r>
        <w:t xml:space="preserve">В результате прохождения практики по документоведению и архивоведению (производственная) студент закрепляет теоретические знания, которые получал в процессе обучения, формирует умения и </w:t>
      </w:r>
      <w:r>
        <w:lastRenderedPageBreak/>
        <w:t>навыки аналитической деятельности; приобретает ряд компетенций в профессиональной сфере. В процессе практики по документоведению и архивоведению</w:t>
      </w:r>
      <w:r w:rsidR="003A73C9">
        <w:rPr>
          <w:spacing w:val="72"/>
          <w:w w:val="150"/>
        </w:rPr>
        <w:t xml:space="preserve"> </w:t>
      </w:r>
      <w:r>
        <w:t>(производственная)</w:t>
      </w:r>
      <w:r w:rsidR="003A73C9">
        <w:rPr>
          <w:spacing w:val="71"/>
          <w:w w:val="150"/>
        </w:rPr>
        <w:t xml:space="preserve"> </w:t>
      </w:r>
      <w:r>
        <w:t>анализирует</w:t>
      </w:r>
      <w:r>
        <w:rPr>
          <w:spacing w:val="73"/>
          <w:w w:val="150"/>
        </w:rPr>
        <w:t xml:space="preserve"> </w:t>
      </w:r>
      <w:r>
        <w:rPr>
          <w:spacing w:val="-2"/>
        </w:rPr>
        <w:t>организационную</w:t>
      </w:r>
      <w:r w:rsidR="009C7F32">
        <w:rPr>
          <w:spacing w:val="-2"/>
        </w:rPr>
        <w:t xml:space="preserve"> </w:t>
      </w:r>
      <w:r>
        <w:t>структуру учреждений, порядок работы документационного обеспечения организаций и особенности хранения документов в архивах.</w:t>
      </w:r>
    </w:p>
    <w:p w:rsidR="0031184E" w:rsidRDefault="0031184E" w:rsidP="0031184E">
      <w:pPr>
        <w:pStyle w:val="a3"/>
        <w:ind w:right="705" w:firstLine="707"/>
      </w:pPr>
      <w:r>
        <w:t xml:space="preserve">Общая трудоёмкость освоения практики 6 </w:t>
      </w:r>
      <w:proofErr w:type="spellStart"/>
      <w:r>
        <w:t>з.е</w:t>
      </w:r>
      <w:proofErr w:type="spellEnd"/>
      <w:r>
        <w:t>., 216 часов, 4 недели; объем самостоятельной работы 210 часов.</w:t>
      </w:r>
    </w:p>
    <w:p w:rsidR="009C7F32" w:rsidRDefault="009C7F32" w:rsidP="009C7F32">
      <w:pPr>
        <w:pStyle w:val="a3"/>
        <w:ind w:left="0" w:right="705"/>
      </w:pPr>
    </w:p>
    <w:p w:rsidR="0031184E" w:rsidRDefault="0031184E" w:rsidP="0031184E">
      <w:pPr>
        <w:pStyle w:val="1"/>
        <w:spacing w:before="321"/>
        <w:ind w:left="1036" w:right="1599" w:firstLine="0"/>
        <w:jc w:val="center"/>
      </w:pPr>
      <w:r>
        <w:t>Основные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31184E" w:rsidRDefault="0031184E" w:rsidP="0031184E">
      <w:pPr>
        <w:pStyle w:val="a3"/>
        <w:spacing w:before="4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5926"/>
      </w:tblGrid>
      <w:tr w:rsidR="0031184E" w:rsidTr="003F2A5E">
        <w:trPr>
          <w:trHeight w:val="316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5" w:lineRule="exact"/>
              <w:ind w:left="880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Форма</w:t>
            </w:r>
            <w:r w:rsidRPr="003A73C9">
              <w:rPr>
                <w:b/>
                <w:spacing w:val="-2"/>
                <w:sz w:val="24"/>
                <w:lang w:val="ru-RU"/>
              </w:rPr>
              <w:t xml:space="preserve"> обучения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Очная,</w:t>
            </w:r>
            <w:r w:rsidRPr="003A73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A73C9">
              <w:rPr>
                <w:b/>
                <w:spacing w:val="-2"/>
                <w:sz w:val="24"/>
                <w:lang w:val="ru-RU"/>
              </w:rPr>
              <w:t>заочная</w:t>
            </w:r>
          </w:p>
        </w:tc>
      </w:tr>
      <w:tr w:rsidR="0031184E" w:rsidTr="003F2A5E">
        <w:trPr>
          <w:trHeight w:val="316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Вид</w:t>
            </w:r>
            <w:r w:rsidRPr="003A73C9">
              <w:rPr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pacing w:val="-2"/>
                <w:sz w:val="24"/>
                <w:lang w:val="ru-RU"/>
              </w:rPr>
              <w:t>производственная</w:t>
            </w:r>
          </w:p>
        </w:tc>
      </w:tr>
      <w:tr w:rsidR="0031184E" w:rsidTr="003F2A5E">
        <w:trPr>
          <w:trHeight w:val="318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Тип</w:t>
            </w:r>
            <w:r w:rsidRPr="003A73C9">
              <w:rPr>
                <w:spacing w:val="-3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практики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по</w:t>
            </w:r>
            <w:r w:rsidRPr="003A73C9">
              <w:rPr>
                <w:spacing w:val="-5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документоведению</w:t>
            </w:r>
            <w:r w:rsidRPr="003A73C9">
              <w:rPr>
                <w:spacing w:val="-2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и</w:t>
            </w:r>
            <w:r w:rsidRPr="003A73C9">
              <w:rPr>
                <w:spacing w:val="-2"/>
                <w:sz w:val="24"/>
                <w:lang w:val="ru-RU"/>
              </w:rPr>
              <w:t xml:space="preserve"> архивоведению</w:t>
            </w:r>
          </w:p>
        </w:tc>
      </w:tr>
      <w:tr w:rsidR="0031184E" w:rsidTr="003F2A5E">
        <w:trPr>
          <w:trHeight w:val="2208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Место</w:t>
            </w:r>
            <w:r w:rsidRPr="003A73C9">
              <w:rPr>
                <w:spacing w:val="-2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проведения</w:t>
            </w:r>
            <w:r w:rsidRPr="003A73C9">
              <w:rPr>
                <w:spacing w:val="-1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практики</w:t>
            </w:r>
          </w:p>
        </w:tc>
        <w:tc>
          <w:tcPr>
            <w:tcW w:w="5926" w:type="dxa"/>
          </w:tcPr>
          <w:p w:rsidR="0031184E" w:rsidRPr="003A73C9" w:rsidRDefault="0031184E" w:rsidP="003A73C9">
            <w:pPr>
              <w:pStyle w:val="TableParagraph"/>
              <w:tabs>
                <w:tab w:val="left" w:pos="2286"/>
                <w:tab w:val="left" w:pos="3761"/>
              </w:tabs>
              <w:ind w:left="105" w:right="96"/>
              <w:jc w:val="both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организации, предприятия и учреждения разных форм собственности с документационным</w:t>
            </w:r>
            <w:r w:rsidRPr="003A73C9">
              <w:rPr>
                <w:spacing w:val="40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 xml:space="preserve">и архивным </w:t>
            </w:r>
            <w:r w:rsidRPr="003A73C9">
              <w:rPr>
                <w:spacing w:val="-2"/>
                <w:sz w:val="24"/>
                <w:lang w:val="ru-RU"/>
              </w:rPr>
              <w:t>обеспечением;</w:t>
            </w:r>
            <w:r w:rsidRPr="003A73C9">
              <w:rPr>
                <w:sz w:val="24"/>
                <w:lang w:val="ru-RU"/>
              </w:rPr>
              <w:tab/>
            </w:r>
            <w:r w:rsidRPr="003A73C9">
              <w:rPr>
                <w:spacing w:val="-2"/>
                <w:sz w:val="24"/>
                <w:lang w:val="ru-RU"/>
              </w:rPr>
              <w:t>службы</w:t>
            </w:r>
            <w:r w:rsidRPr="003A73C9">
              <w:rPr>
                <w:sz w:val="24"/>
                <w:lang w:val="ru-RU"/>
              </w:rPr>
              <w:tab/>
            </w:r>
            <w:r w:rsidRPr="003A73C9">
              <w:rPr>
                <w:spacing w:val="-2"/>
                <w:sz w:val="24"/>
                <w:lang w:val="ru-RU"/>
              </w:rPr>
              <w:t xml:space="preserve">документационного </w:t>
            </w:r>
            <w:r w:rsidRPr="003A73C9">
              <w:rPr>
                <w:sz w:val="24"/>
                <w:lang w:val="ru-RU"/>
              </w:rPr>
              <w:t>обеспечения управления (управлении делами, канцелярии, общем отделе, секретариате, архивах) и других структурных подразделениях, выполняющих данные</w:t>
            </w:r>
            <w:r w:rsidR="003A73C9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функции,</w:t>
            </w:r>
            <w:r w:rsidRPr="003A73C9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в</w:t>
            </w:r>
            <w:r w:rsidR="003A73C9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государственных</w:t>
            </w:r>
            <w:r w:rsidR="003A73C9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3A73C9">
              <w:rPr>
                <w:spacing w:val="-10"/>
                <w:sz w:val="24"/>
                <w:lang w:val="ru-RU"/>
              </w:rPr>
              <w:t>и</w:t>
            </w:r>
            <w:r w:rsidR="003A73C9">
              <w:rPr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негосударственных</w:t>
            </w:r>
            <w:r w:rsidRPr="003A73C9">
              <w:rPr>
                <w:spacing w:val="-5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организациях</w:t>
            </w:r>
          </w:p>
        </w:tc>
      </w:tr>
      <w:tr w:rsidR="0031184E" w:rsidTr="003F2A5E">
        <w:trPr>
          <w:trHeight w:val="316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Способ</w:t>
            </w:r>
            <w:r w:rsidRPr="003A73C9">
              <w:rPr>
                <w:spacing w:val="-1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проведения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стационарный,</w:t>
            </w:r>
            <w:r w:rsidRPr="003A73C9">
              <w:rPr>
                <w:spacing w:val="-7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выездной</w:t>
            </w:r>
          </w:p>
        </w:tc>
      </w:tr>
      <w:tr w:rsidR="0031184E" w:rsidTr="003F2A5E">
        <w:trPr>
          <w:trHeight w:val="318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Форма</w:t>
            </w:r>
            <w:r w:rsidRPr="003A73C9">
              <w:rPr>
                <w:spacing w:val="-4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 xml:space="preserve">(формы) </w:t>
            </w:r>
            <w:r w:rsidRPr="003A73C9">
              <w:rPr>
                <w:spacing w:val="-2"/>
                <w:sz w:val="24"/>
                <w:lang w:val="ru-RU"/>
              </w:rPr>
              <w:t>проведения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pacing w:val="-2"/>
                <w:sz w:val="24"/>
                <w:lang w:val="ru-RU"/>
              </w:rPr>
              <w:t>дискретно</w:t>
            </w:r>
          </w:p>
        </w:tc>
      </w:tr>
      <w:tr w:rsidR="0031184E" w:rsidTr="003F2A5E">
        <w:trPr>
          <w:trHeight w:val="316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Продолжительность</w:t>
            </w:r>
            <w:r w:rsidRPr="003A73C9">
              <w:rPr>
                <w:spacing w:val="-7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в</w:t>
            </w:r>
            <w:r w:rsidRPr="003A73C9">
              <w:rPr>
                <w:spacing w:val="-7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неделях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 xml:space="preserve">4 </w:t>
            </w:r>
            <w:r w:rsidRPr="003A73C9">
              <w:rPr>
                <w:spacing w:val="-2"/>
                <w:sz w:val="24"/>
                <w:lang w:val="ru-RU"/>
              </w:rPr>
              <w:t>недели</w:t>
            </w:r>
          </w:p>
        </w:tc>
      </w:tr>
      <w:tr w:rsidR="0031184E" w:rsidTr="003F2A5E">
        <w:trPr>
          <w:trHeight w:val="318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Особые</w:t>
            </w:r>
            <w:r w:rsidRPr="003A73C9">
              <w:rPr>
                <w:spacing w:val="-1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>условия</w:t>
            </w:r>
            <w:r w:rsidRPr="003A73C9">
              <w:rPr>
                <w:spacing w:val="-3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проведения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3A73C9">
              <w:rPr>
                <w:spacing w:val="-10"/>
                <w:sz w:val="24"/>
                <w:lang w:val="ru-RU"/>
              </w:rPr>
              <w:t>-</w:t>
            </w:r>
          </w:p>
        </w:tc>
      </w:tr>
      <w:tr w:rsidR="0031184E" w:rsidTr="003F2A5E">
        <w:trPr>
          <w:trHeight w:val="316"/>
        </w:trPr>
        <w:tc>
          <w:tcPr>
            <w:tcW w:w="3574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Форма</w:t>
            </w:r>
            <w:r w:rsidRPr="003A73C9">
              <w:rPr>
                <w:spacing w:val="-2"/>
                <w:sz w:val="24"/>
                <w:lang w:val="ru-RU"/>
              </w:rPr>
              <w:t xml:space="preserve"> контроля</w:t>
            </w:r>
          </w:p>
        </w:tc>
        <w:tc>
          <w:tcPr>
            <w:tcW w:w="5926" w:type="dxa"/>
          </w:tcPr>
          <w:p w:rsidR="0031184E" w:rsidRPr="003A73C9" w:rsidRDefault="0031184E" w:rsidP="003F2A5E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proofErr w:type="spellStart"/>
            <w:r w:rsidRPr="003A73C9">
              <w:rPr>
                <w:sz w:val="24"/>
                <w:lang w:val="ru-RU"/>
              </w:rPr>
              <w:t>диф</w:t>
            </w:r>
            <w:proofErr w:type="spellEnd"/>
            <w:r w:rsidRPr="003A73C9">
              <w:rPr>
                <w:sz w:val="24"/>
                <w:lang w:val="ru-RU"/>
              </w:rPr>
              <w:t xml:space="preserve">. </w:t>
            </w:r>
            <w:r w:rsidRPr="003A73C9">
              <w:rPr>
                <w:spacing w:val="-2"/>
                <w:sz w:val="24"/>
                <w:lang w:val="ru-RU"/>
              </w:rPr>
              <w:t>зачет</w:t>
            </w:r>
          </w:p>
        </w:tc>
      </w:tr>
    </w:tbl>
    <w:p w:rsidR="0031184E" w:rsidRDefault="0031184E" w:rsidP="00392299">
      <w:pPr>
        <w:pStyle w:val="a3"/>
        <w:spacing w:before="198" w:line="288" w:lineRule="auto"/>
        <w:ind w:right="-284" w:firstLine="707"/>
      </w:pPr>
      <w:r>
        <w:t>Содержание практики, порядок проведения, сроки прохождения и формы</w:t>
      </w:r>
      <w:r>
        <w:rPr>
          <w:spacing w:val="-1"/>
        </w:rPr>
        <w:t xml:space="preserve"> </w:t>
      </w:r>
      <w:r>
        <w:t>отчетности соответствуют Положению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 xml:space="preserve">подготовке обучающихся, осваивающих основные профессиональные образовательные программы бакалавриата, </w:t>
      </w:r>
      <w:proofErr w:type="spellStart"/>
      <w:r>
        <w:t>специалитета</w:t>
      </w:r>
      <w:proofErr w:type="spellEnd"/>
      <w:r>
        <w:t>, магистратуры.</w:t>
      </w:r>
    </w:p>
    <w:p w:rsidR="0031184E" w:rsidRDefault="0031184E" w:rsidP="00392299">
      <w:pPr>
        <w:pStyle w:val="a3"/>
        <w:spacing w:before="1" w:line="288" w:lineRule="auto"/>
        <w:ind w:right="-284" w:firstLine="707"/>
      </w:pPr>
      <w:r>
        <w:t>Способ проведения практики предусматривает возможность организации стационарной практики. Стационарной является практика, которая проводится в организации либо в профильной организации документационного и архивного обеспечения.</w:t>
      </w:r>
    </w:p>
    <w:p w:rsidR="0031184E" w:rsidRDefault="0031184E" w:rsidP="00392299">
      <w:pPr>
        <w:pStyle w:val="a3"/>
        <w:spacing w:line="288" w:lineRule="auto"/>
        <w:ind w:right="-284" w:firstLine="707"/>
      </w:pPr>
      <w:r>
        <w:t>Места проведения практики: стационарная практика проводится в структурных подразделениях ЛГПУ, предназначенных для практической подготовки или в профильных организациях, расположенных на основании договора, заключаемого между ЛГПУ и профильной организацией. В этом случае, даты прохождения практики могут сдвигаться (в том числе на каникулярное время) с оформлением данного переноса приказом ректора ЛГПУ.</w:t>
      </w:r>
    </w:p>
    <w:p w:rsidR="009C7F32" w:rsidRPr="009C7F32" w:rsidRDefault="0031184E" w:rsidP="00392299">
      <w:pPr>
        <w:pStyle w:val="a3"/>
        <w:spacing w:before="1" w:line="288" w:lineRule="auto"/>
        <w:ind w:right="-1" w:firstLine="707"/>
        <w:rPr>
          <w:spacing w:val="-2"/>
        </w:rPr>
      </w:pPr>
      <w:r>
        <w:lastRenderedPageBreak/>
        <w:t>Выездная практика проводится в профильных организациях документационного и архивного обеспечения, на основании договора, заключаемого между ЛГПУ и профильной организацией. Во время практики студенты работают в службах документационного и архивного</w:t>
      </w:r>
      <w:r w:rsidR="009C7F32"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государственных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негосударственных</w:t>
      </w:r>
      <w:r>
        <w:rPr>
          <w:spacing w:val="-7"/>
        </w:rPr>
        <w:t xml:space="preserve"> </w:t>
      </w:r>
      <w:r>
        <w:rPr>
          <w:spacing w:val="-2"/>
        </w:rPr>
        <w:t>организациях.</w:t>
      </w:r>
    </w:p>
    <w:p w:rsidR="0031184E" w:rsidRDefault="0031184E" w:rsidP="0031184E">
      <w:pPr>
        <w:pStyle w:val="a5"/>
        <w:numPr>
          <w:ilvl w:val="0"/>
          <w:numId w:val="4"/>
        </w:numPr>
        <w:tabs>
          <w:tab w:val="left" w:pos="1606"/>
        </w:tabs>
        <w:spacing w:before="197"/>
        <w:ind w:left="143" w:right="705" w:firstLine="707"/>
        <w:jc w:val="both"/>
        <w:rPr>
          <w:b/>
          <w:sz w:val="28"/>
        </w:rPr>
      </w:pPr>
      <w:r>
        <w:rPr>
          <w:b/>
          <w:sz w:val="28"/>
        </w:rPr>
        <w:t>Перечень панируемых результатов проведения производственной практики, соотнесённых с индикаторами достижения компетенций</w:t>
      </w:r>
    </w:p>
    <w:p w:rsidR="0031184E" w:rsidRDefault="0031184E" w:rsidP="0031184E">
      <w:pPr>
        <w:pStyle w:val="a3"/>
        <w:spacing w:before="3" w:after="1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235"/>
        <w:gridCol w:w="4686"/>
      </w:tblGrid>
      <w:tr w:rsidR="0031184E" w:rsidRPr="003A73C9" w:rsidTr="003F2A5E">
        <w:trPr>
          <w:trHeight w:val="551"/>
        </w:trPr>
        <w:tc>
          <w:tcPr>
            <w:tcW w:w="2228" w:type="dxa"/>
          </w:tcPr>
          <w:p w:rsidR="0031184E" w:rsidRPr="003A73C9" w:rsidRDefault="0031184E" w:rsidP="003F2A5E">
            <w:pPr>
              <w:pStyle w:val="TableParagraph"/>
              <w:spacing w:line="276" w:lineRule="exact"/>
              <w:ind w:left="549" w:right="538" w:firstLine="194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Код по ФГОС</w:t>
            </w:r>
            <w:r w:rsidRPr="003A73C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>ВО</w:t>
            </w:r>
          </w:p>
        </w:tc>
        <w:tc>
          <w:tcPr>
            <w:tcW w:w="2235" w:type="dxa"/>
          </w:tcPr>
          <w:p w:rsidR="0031184E" w:rsidRPr="003A73C9" w:rsidRDefault="0031184E" w:rsidP="003F2A5E">
            <w:pPr>
              <w:pStyle w:val="TableParagraph"/>
              <w:spacing w:line="276" w:lineRule="exact"/>
              <w:ind w:left="469" w:firstLine="36"/>
              <w:rPr>
                <w:b/>
                <w:sz w:val="24"/>
                <w:lang w:val="ru-RU"/>
              </w:rPr>
            </w:pPr>
            <w:r w:rsidRPr="003A73C9">
              <w:rPr>
                <w:b/>
                <w:spacing w:val="-2"/>
                <w:sz w:val="24"/>
                <w:lang w:val="ru-RU"/>
              </w:rPr>
              <w:t>Индикатор достижения</w:t>
            </w:r>
          </w:p>
        </w:tc>
        <w:tc>
          <w:tcPr>
            <w:tcW w:w="4686" w:type="dxa"/>
          </w:tcPr>
          <w:p w:rsidR="0031184E" w:rsidRPr="003A73C9" w:rsidRDefault="0031184E" w:rsidP="003F2A5E">
            <w:pPr>
              <w:pStyle w:val="TableParagraph"/>
              <w:spacing w:line="275" w:lineRule="exact"/>
              <w:ind w:left="392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Результаты</w:t>
            </w:r>
            <w:r w:rsidRPr="003A73C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>прохождения</w:t>
            </w:r>
            <w:r w:rsidRPr="003A73C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A73C9">
              <w:rPr>
                <w:b/>
                <w:spacing w:val="-2"/>
                <w:sz w:val="24"/>
                <w:lang w:val="ru-RU"/>
              </w:rPr>
              <w:t>практики</w:t>
            </w:r>
          </w:p>
        </w:tc>
      </w:tr>
      <w:tr w:rsidR="0031184E" w:rsidRPr="003A73C9" w:rsidTr="003F2A5E">
        <w:trPr>
          <w:trHeight w:val="275"/>
        </w:trPr>
        <w:tc>
          <w:tcPr>
            <w:tcW w:w="9149" w:type="dxa"/>
            <w:gridSpan w:val="3"/>
          </w:tcPr>
          <w:p w:rsidR="0031184E" w:rsidRPr="003A73C9" w:rsidRDefault="0031184E" w:rsidP="003F2A5E">
            <w:pPr>
              <w:pStyle w:val="TableParagraph"/>
              <w:spacing w:line="255" w:lineRule="exact"/>
              <w:ind w:left="7"/>
              <w:jc w:val="center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Универсальные</w:t>
            </w:r>
            <w:r w:rsidRPr="003A73C9">
              <w:rPr>
                <w:spacing w:val="-7"/>
                <w:sz w:val="24"/>
                <w:lang w:val="ru-RU"/>
              </w:rPr>
              <w:t xml:space="preserve"> </w:t>
            </w:r>
            <w:r w:rsidRPr="003A73C9">
              <w:rPr>
                <w:spacing w:val="-2"/>
                <w:sz w:val="24"/>
                <w:lang w:val="ru-RU"/>
              </w:rPr>
              <w:t>компетенции</w:t>
            </w:r>
          </w:p>
        </w:tc>
      </w:tr>
      <w:tr w:rsidR="0031184E" w:rsidRPr="003A73C9" w:rsidTr="003F2A5E">
        <w:trPr>
          <w:trHeight w:val="250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УК-2.</w:t>
            </w:r>
            <w:r w:rsidRPr="003A73C9">
              <w:rPr>
                <w:b/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УК-2.5.Определяет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Знать:</w:t>
            </w:r>
            <w:r w:rsidRPr="003A73C9">
              <w:rPr>
                <w:b/>
                <w:i/>
                <w:spacing w:val="63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отрасли</w:t>
            </w:r>
            <w:r w:rsidRPr="003A73C9">
              <w:rPr>
                <w:spacing w:val="62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действующего</w:t>
            </w:r>
            <w:r w:rsidRPr="003A73C9">
              <w:rPr>
                <w:spacing w:val="62"/>
                <w:w w:val="1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российского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определять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круг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круг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задач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рамках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898"/>
                <w:tab w:val="left" w:pos="1469"/>
                <w:tab w:val="left" w:pos="2904"/>
                <w:tab w:val="left" w:pos="3666"/>
                <w:tab w:val="left" w:pos="4420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права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для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определения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круга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задач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задач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-2"/>
                <w:lang w:val="ru-RU"/>
              </w:rPr>
              <w:t xml:space="preserve"> рамках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поставленной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lang w:val="ru-RU"/>
              </w:rPr>
              <w:t>цели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оптимальных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способов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их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решения.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поставленной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lang w:val="ru-RU"/>
              </w:rPr>
              <w:t>цели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выбирает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17"/>
                <w:lang w:val="ru-RU"/>
              </w:rPr>
              <w:t xml:space="preserve"> </w:t>
            </w:r>
            <w:r w:rsidRPr="003A73C9">
              <w:rPr>
                <w:lang w:val="ru-RU"/>
              </w:rPr>
              <w:t>анализировать</w:t>
            </w:r>
            <w:r w:rsidRPr="003A73C9">
              <w:rPr>
                <w:spacing w:val="16"/>
                <w:lang w:val="ru-RU"/>
              </w:rPr>
              <w:t xml:space="preserve"> </w:t>
            </w:r>
            <w:r w:rsidRPr="003A73C9">
              <w:rPr>
                <w:lang w:val="ru-RU"/>
              </w:rPr>
              <w:t>имеющиеся</w:t>
            </w:r>
            <w:r w:rsidRPr="003A73C9">
              <w:rPr>
                <w:spacing w:val="18"/>
                <w:lang w:val="ru-RU"/>
              </w:rPr>
              <w:t xml:space="preserve"> </w:t>
            </w:r>
            <w:r w:rsidRPr="003A73C9">
              <w:rPr>
                <w:lang w:val="ru-RU"/>
              </w:rPr>
              <w:t>ресурсы</w:t>
            </w:r>
            <w:r w:rsidRPr="003A73C9">
              <w:rPr>
                <w:spacing w:val="19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выбирать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оптимальные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ограничения,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оценивает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lang w:val="ru-RU"/>
              </w:rPr>
              <w:t>оптимальные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способы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оптимальные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способы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lang w:val="ru-RU"/>
              </w:rPr>
              <w:t>их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решения,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решения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поставленных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задач.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способы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lang w:val="ru-RU"/>
              </w:rPr>
              <w:t>их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решения,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 xml:space="preserve">исходя </w:t>
            </w:r>
            <w:r w:rsidRPr="003A73C9">
              <w:rPr>
                <w:spacing w:val="-5"/>
                <w:lang w:val="ru-RU"/>
              </w:rPr>
              <w:t>из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441"/>
                <w:tab w:val="left" w:pos="3231"/>
                <w:tab w:val="left" w:pos="4460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современными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нормами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 xml:space="preserve">исходя </w:t>
            </w:r>
            <w:r w:rsidRPr="003A73C9">
              <w:rPr>
                <w:spacing w:val="-5"/>
                <w:lang w:val="ru-RU"/>
              </w:rPr>
              <w:t>из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имеющихся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ресурсов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отраслями</w:t>
            </w:r>
            <w:r w:rsidRPr="003A73C9">
              <w:rPr>
                <w:spacing w:val="74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действующего</w:t>
            </w:r>
            <w:r w:rsidRPr="003A73C9">
              <w:rPr>
                <w:spacing w:val="75"/>
                <w:lang w:val="ru-RU"/>
              </w:rPr>
              <w:t xml:space="preserve"> </w:t>
            </w:r>
            <w:r w:rsidRPr="003A73C9">
              <w:rPr>
                <w:lang w:val="ru-RU"/>
              </w:rPr>
              <w:t>российского</w:t>
            </w:r>
            <w:r w:rsidRPr="003A73C9">
              <w:rPr>
                <w:spacing w:val="75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права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действующих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 xml:space="preserve">и </w:t>
            </w:r>
            <w:r w:rsidRPr="003A73C9">
              <w:rPr>
                <w:spacing w:val="-2"/>
                <w:lang w:val="ru-RU"/>
              </w:rPr>
              <w:t>ограничений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для</w:t>
            </w:r>
            <w:r w:rsidRPr="003A73C9">
              <w:rPr>
                <w:spacing w:val="49"/>
                <w:lang w:val="ru-RU"/>
              </w:rPr>
              <w:t xml:space="preserve"> </w:t>
            </w:r>
            <w:r w:rsidRPr="003A73C9">
              <w:rPr>
                <w:lang w:val="ru-RU"/>
              </w:rPr>
              <w:t>определения</w:t>
            </w:r>
            <w:r w:rsidRPr="003A73C9">
              <w:rPr>
                <w:spacing w:val="46"/>
                <w:lang w:val="ru-RU"/>
              </w:rPr>
              <w:t xml:space="preserve"> </w:t>
            </w:r>
            <w:r w:rsidRPr="003A73C9">
              <w:rPr>
                <w:lang w:val="ru-RU"/>
              </w:rPr>
              <w:t>круга</w:t>
            </w:r>
            <w:r w:rsidRPr="003A73C9">
              <w:rPr>
                <w:spacing w:val="51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задач</w:t>
            </w:r>
            <w:r w:rsidRPr="003A73C9">
              <w:rPr>
                <w:spacing w:val="49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оптимальных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правовых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норм,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способов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lang w:val="ru-RU"/>
              </w:rPr>
              <w:t>их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решения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имеющихся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ресурсов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31184E" w:rsidRPr="003A73C9" w:rsidTr="003F2A5E">
        <w:trPr>
          <w:trHeight w:val="254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 xml:space="preserve">и </w:t>
            </w:r>
            <w:r w:rsidRPr="003A73C9">
              <w:rPr>
                <w:spacing w:val="-2"/>
                <w:lang w:val="ru-RU"/>
              </w:rPr>
              <w:t>ограничений</w:t>
            </w: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31184E" w:rsidRPr="003A73C9" w:rsidTr="003F2A5E">
        <w:trPr>
          <w:trHeight w:val="251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УК-3.</w:t>
            </w:r>
            <w:r w:rsidRPr="003A73C9">
              <w:rPr>
                <w:b/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УК-</w:t>
            </w:r>
            <w:r w:rsidRPr="003A73C9">
              <w:rPr>
                <w:spacing w:val="-4"/>
                <w:lang w:val="ru-RU"/>
              </w:rPr>
              <w:t>3.6.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Знать:</w:t>
            </w:r>
            <w:r w:rsidRPr="003A73C9">
              <w:rPr>
                <w:b/>
                <w:i/>
                <w:spacing w:val="24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способы</w:t>
            </w:r>
            <w:r w:rsidRPr="003A73C9">
              <w:rPr>
                <w:spacing w:val="23"/>
                <w:lang w:val="ru-RU"/>
              </w:rPr>
              <w:t xml:space="preserve"> </w:t>
            </w:r>
            <w:r w:rsidRPr="003A73C9">
              <w:rPr>
                <w:lang w:val="ru-RU"/>
              </w:rPr>
              <w:t>межличностной</w:t>
            </w:r>
            <w:r w:rsidRPr="003A73C9">
              <w:rPr>
                <w:spacing w:val="22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2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групповой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осуществлять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Осуществляет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836"/>
                <w:tab w:val="left" w:pos="3693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коммуникации,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конструктивного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делового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социальное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управленческие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взаимодействия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команде.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взаимодействие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функции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lang w:val="ru-RU"/>
              </w:rPr>
              <w:t>на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уровне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32"/>
                <w:lang w:val="ru-RU"/>
              </w:rPr>
              <w:t xml:space="preserve">  </w:t>
            </w:r>
            <w:r w:rsidRPr="003A73C9">
              <w:rPr>
                <w:lang w:val="ru-RU"/>
              </w:rPr>
              <w:t>выстраивать</w:t>
            </w:r>
            <w:r w:rsidRPr="003A73C9">
              <w:rPr>
                <w:spacing w:val="32"/>
                <w:lang w:val="ru-RU"/>
              </w:rPr>
              <w:t xml:space="preserve">  </w:t>
            </w:r>
            <w:r w:rsidRPr="003A73C9">
              <w:rPr>
                <w:lang w:val="ru-RU"/>
              </w:rPr>
              <w:t>стратегии</w:t>
            </w:r>
            <w:r w:rsidRPr="003A73C9">
              <w:rPr>
                <w:spacing w:val="31"/>
                <w:lang w:val="ru-RU"/>
              </w:rPr>
              <w:t xml:space="preserve"> 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32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тактики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реализовывать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свою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организации</w:t>
            </w:r>
            <w:r w:rsidRPr="003A73C9">
              <w:rPr>
                <w:spacing w:val="-11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и/или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взаимодействия</w:t>
            </w:r>
            <w:r w:rsidRPr="003A73C9">
              <w:rPr>
                <w:spacing w:val="74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74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зависимости</w:t>
            </w:r>
            <w:r w:rsidRPr="003A73C9">
              <w:rPr>
                <w:spacing w:val="75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от</w:t>
            </w:r>
            <w:r w:rsidRPr="003A73C9">
              <w:rPr>
                <w:spacing w:val="76"/>
                <w:w w:val="1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условий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роль</w:t>
            </w:r>
            <w:r w:rsidRPr="003A73C9">
              <w:rPr>
                <w:spacing w:val="-2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-2"/>
                <w:lang w:val="ru-RU"/>
              </w:rPr>
              <w:t xml:space="preserve"> команде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структурного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28"/>
                <w:tab w:val="left" w:pos="3271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и/или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структурного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подразделения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подразделения.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285"/>
                <w:tab w:val="left" w:pos="2451"/>
                <w:tab w:val="left" w:pos="3363"/>
                <w:tab w:val="left" w:pos="3703"/>
              </w:tabs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навыками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работы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команде,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920"/>
                <w:tab w:val="left" w:pos="2911"/>
                <w:tab w:val="left" w:pos="3576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распределять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роли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оценивать</w:t>
            </w:r>
          </w:p>
        </w:tc>
      </w:tr>
      <w:tr w:rsidR="0031184E" w:rsidRPr="003A73C9" w:rsidTr="003F2A5E">
        <w:trPr>
          <w:trHeight w:val="254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эффективность</w:t>
            </w:r>
            <w:r w:rsidRPr="003A73C9">
              <w:rPr>
                <w:spacing w:val="-1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работы</w:t>
            </w:r>
          </w:p>
        </w:tc>
      </w:tr>
      <w:tr w:rsidR="0031184E" w:rsidRPr="003A73C9" w:rsidTr="003F2A5E">
        <w:trPr>
          <w:trHeight w:val="251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УК-6.</w:t>
            </w:r>
            <w:r w:rsidRPr="003A73C9">
              <w:rPr>
                <w:b/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УК-6.1.Управляет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84"/>
                <w:tab w:val="left" w:pos="2458"/>
                <w:tab w:val="left" w:pos="3336"/>
                <w:tab w:val="left" w:pos="4435"/>
              </w:tabs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Знать: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траекторию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своего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развития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управлять</w:t>
            </w:r>
            <w:r w:rsidRPr="003A73C9">
              <w:rPr>
                <w:spacing w:val="-10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своим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своим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временем,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профессиональной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личностной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сферах.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временем,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выстраивает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120"/>
                <w:tab w:val="left" w:pos="2418"/>
                <w:tab w:val="left" w:pos="3694"/>
                <w:tab w:val="left" w:pos="4059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Уметь: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определять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временные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иные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выстраивать</w:t>
            </w:r>
            <w:r w:rsidRPr="003A73C9">
              <w:rPr>
                <w:spacing w:val="-10"/>
                <w:lang w:val="ru-RU"/>
              </w:rPr>
              <w:t xml:space="preserve"> 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реализует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ресурсы,</w:t>
            </w:r>
            <w:r w:rsidRPr="003A73C9">
              <w:rPr>
                <w:spacing w:val="3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необходимые</w:t>
            </w:r>
            <w:r w:rsidRPr="003A73C9">
              <w:rPr>
                <w:spacing w:val="37"/>
                <w:lang w:val="ru-RU"/>
              </w:rPr>
              <w:t xml:space="preserve">  </w:t>
            </w:r>
            <w:r w:rsidRPr="003A73C9">
              <w:rPr>
                <w:lang w:val="ru-RU"/>
              </w:rPr>
              <w:t>для</w:t>
            </w:r>
            <w:r w:rsidRPr="003A73C9">
              <w:rPr>
                <w:spacing w:val="38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осуществления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реализовывать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траекторию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818"/>
                <w:tab w:val="left" w:pos="2451"/>
                <w:tab w:val="left" w:pos="3507"/>
              </w:tabs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саморазвития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на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основе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принципов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траекторию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саморазвития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на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образования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саморазвития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на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основе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принципов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780"/>
                <w:tab w:val="left" w:pos="3437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навыками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оценивания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основе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принципов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образования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71"/>
                <w:tab w:val="left" w:pos="3617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реализуемости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избранной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стратегии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образования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28"/>
                <w:tab w:val="left" w:pos="2556"/>
                <w:tab w:val="left" w:pos="3508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саморазвития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на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основе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принципов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течение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всей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жизни</w:t>
            </w: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образования</w:t>
            </w:r>
          </w:p>
        </w:tc>
      </w:tr>
      <w:tr w:rsidR="0031184E" w:rsidRPr="003A73C9" w:rsidTr="003F2A5E">
        <w:trPr>
          <w:trHeight w:val="254"/>
        </w:trPr>
        <w:tc>
          <w:tcPr>
            <w:tcW w:w="9149" w:type="dxa"/>
            <w:gridSpan w:val="3"/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Общепрофессиональные</w:t>
            </w:r>
            <w:r w:rsidRPr="003A73C9">
              <w:rPr>
                <w:spacing w:val="2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компетенции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ОПК-2.</w:t>
            </w:r>
            <w:r w:rsidRPr="003A73C9">
              <w:rPr>
                <w:b/>
                <w:spacing w:val="-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ОПК-</w:t>
            </w:r>
            <w:r w:rsidRPr="003A73C9">
              <w:rPr>
                <w:spacing w:val="-4"/>
                <w:lang w:val="ru-RU"/>
              </w:rPr>
              <w:t>2.1.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319"/>
                <w:tab w:val="left" w:pos="2264"/>
                <w:tab w:val="left" w:pos="2885"/>
                <w:tab w:val="left" w:pos="4013"/>
              </w:tabs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Знать: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цели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задачи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своей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находить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Выстраивает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профессиональной</w:t>
            </w:r>
            <w:r w:rsidRPr="003A73C9">
              <w:rPr>
                <w:spacing w:val="-1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деятельности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организационно-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эффективные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79"/>
                <w:tab w:val="left" w:pos="2338"/>
                <w:tab w:val="left" w:pos="3507"/>
              </w:tabs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Уметь: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определять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принципы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командной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управленческие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корпоративные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работы,</w:t>
            </w:r>
            <w:r w:rsidRPr="003A73C9">
              <w:rPr>
                <w:spacing w:val="8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делового</w:t>
            </w:r>
            <w:r w:rsidRPr="003A73C9">
              <w:rPr>
                <w:spacing w:val="10"/>
                <w:lang w:val="ru-RU"/>
              </w:rPr>
              <w:t xml:space="preserve"> </w:t>
            </w:r>
            <w:r w:rsidRPr="003A73C9">
              <w:rPr>
                <w:lang w:val="ru-RU"/>
              </w:rPr>
              <w:t>этикета</w:t>
            </w:r>
            <w:r w:rsidRPr="003A73C9">
              <w:rPr>
                <w:spacing w:val="10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при</w:t>
            </w:r>
            <w:r w:rsidRPr="003A73C9">
              <w:rPr>
                <w:spacing w:val="1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взаимодействии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решения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при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отношения</w:t>
            </w:r>
            <w:r w:rsidRPr="003A73C9">
              <w:rPr>
                <w:spacing w:val="-8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в</w:t>
            </w:r>
            <w:r w:rsidRPr="003A73C9">
              <w:rPr>
                <w:spacing w:val="57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трудовом</w:t>
            </w:r>
            <w:r w:rsidRPr="003A73C9">
              <w:rPr>
                <w:spacing w:val="58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коллективе</w:t>
            </w:r>
            <w:r w:rsidRPr="003A73C9">
              <w:rPr>
                <w:spacing w:val="60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59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с</w:t>
            </w:r>
            <w:r w:rsidRPr="003A73C9">
              <w:rPr>
                <w:spacing w:val="60"/>
                <w:w w:val="1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потребителями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решении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задач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организациях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услуг.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сфере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своей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различных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форм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691"/>
                <w:tab w:val="left" w:pos="3260"/>
              </w:tabs>
              <w:spacing w:line="233" w:lineRule="exact"/>
              <w:ind w:left="123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навыками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эффективных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профессиональной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собственности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корпоративных</w:t>
            </w:r>
            <w:r w:rsidRPr="003A73C9">
              <w:rPr>
                <w:spacing w:val="27"/>
                <w:lang w:val="ru-RU"/>
              </w:rPr>
              <w:t xml:space="preserve">  </w:t>
            </w:r>
            <w:r w:rsidRPr="003A73C9">
              <w:rPr>
                <w:lang w:val="ru-RU"/>
              </w:rPr>
              <w:t>отношений</w:t>
            </w:r>
            <w:r w:rsidRPr="003A73C9">
              <w:rPr>
                <w:spacing w:val="29"/>
                <w:lang w:val="ru-RU"/>
              </w:rPr>
              <w:t xml:space="preserve"> 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организациях</w:t>
            </w:r>
          </w:p>
        </w:tc>
      </w:tr>
      <w:tr w:rsidR="0031184E" w:rsidRPr="003A73C9" w:rsidTr="003F2A5E">
        <w:trPr>
          <w:trHeight w:val="255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5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lastRenderedPageBreak/>
              <w:t>деятельности</w:t>
            </w: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5" w:lineRule="exact"/>
              <w:ind w:left="123"/>
              <w:rPr>
                <w:lang w:val="ru-RU"/>
              </w:rPr>
            </w:pPr>
            <w:r w:rsidRPr="003A73C9">
              <w:rPr>
                <w:lang w:val="ru-RU"/>
              </w:rPr>
              <w:t>различных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lang w:val="ru-RU"/>
              </w:rPr>
              <w:t>форм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собственности</w:t>
            </w:r>
          </w:p>
        </w:tc>
      </w:tr>
      <w:tr w:rsidR="0031184E" w:rsidRPr="003A73C9" w:rsidTr="003F2A5E">
        <w:trPr>
          <w:trHeight w:val="250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ОПК-3.</w:t>
            </w:r>
            <w:r w:rsidRPr="003A73C9">
              <w:rPr>
                <w:b/>
                <w:spacing w:val="-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ОПК-3.1.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Применяет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1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Знать:</w:t>
            </w:r>
            <w:r w:rsidRPr="003A73C9">
              <w:rPr>
                <w:b/>
                <w:i/>
                <w:spacing w:val="35"/>
                <w:lang w:val="ru-RU"/>
              </w:rPr>
              <w:t xml:space="preserve">  </w:t>
            </w:r>
            <w:r w:rsidRPr="003A73C9">
              <w:rPr>
                <w:lang w:val="ru-RU"/>
              </w:rPr>
              <w:t>основные</w:t>
            </w:r>
            <w:r w:rsidRPr="003A73C9">
              <w:rPr>
                <w:spacing w:val="35"/>
                <w:lang w:val="ru-RU"/>
              </w:rPr>
              <w:t xml:space="preserve">  </w:t>
            </w:r>
            <w:r w:rsidRPr="003A73C9">
              <w:rPr>
                <w:lang w:val="ru-RU"/>
              </w:rPr>
              <w:t>подходы</w:t>
            </w:r>
            <w:r w:rsidRPr="003A73C9">
              <w:rPr>
                <w:spacing w:val="36"/>
                <w:lang w:val="ru-RU"/>
              </w:rPr>
              <w:t xml:space="preserve">  </w:t>
            </w:r>
            <w:r w:rsidRPr="003A73C9">
              <w:rPr>
                <w:lang w:val="ru-RU"/>
              </w:rPr>
              <w:t>к</w:t>
            </w:r>
            <w:r w:rsidRPr="003A73C9">
              <w:rPr>
                <w:spacing w:val="34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организации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применять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теоретические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160"/>
                <w:tab w:val="left" w:pos="3158"/>
                <w:tab w:val="left" w:pos="4461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комплектования,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учета,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хранения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теоретические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знания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для</w:t>
            </w:r>
            <w:r w:rsidRPr="003A73C9">
              <w:rPr>
                <w:spacing w:val="-2"/>
                <w:lang w:val="ru-RU"/>
              </w:rPr>
              <w:t xml:space="preserve"> решения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использования</w:t>
            </w:r>
            <w:r w:rsidRPr="003A73C9">
              <w:rPr>
                <w:spacing w:val="1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документов.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знания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для</w:t>
            </w:r>
            <w:r w:rsidRPr="003A73C9">
              <w:rPr>
                <w:spacing w:val="-2"/>
                <w:lang w:val="ru-RU"/>
              </w:rPr>
              <w:t xml:space="preserve"> решения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поставленных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задач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27"/>
                <w:lang w:val="ru-RU"/>
              </w:rPr>
              <w:t xml:space="preserve">  </w:t>
            </w:r>
            <w:r w:rsidRPr="003A73C9">
              <w:rPr>
                <w:lang w:val="ru-RU"/>
              </w:rPr>
              <w:t>применять</w:t>
            </w:r>
            <w:r w:rsidRPr="003A73C9">
              <w:rPr>
                <w:spacing w:val="27"/>
                <w:lang w:val="ru-RU"/>
              </w:rPr>
              <w:t xml:space="preserve">  </w:t>
            </w:r>
            <w:r w:rsidRPr="003A73C9">
              <w:rPr>
                <w:lang w:val="ru-RU"/>
              </w:rPr>
              <w:t>современные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знания</w:t>
            </w:r>
            <w:r w:rsidRPr="003A73C9">
              <w:rPr>
                <w:spacing w:val="29"/>
                <w:lang w:val="ru-RU"/>
              </w:rPr>
              <w:t xml:space="preserve">  </w:t>
            </w:r>
            <w:r w:rsidRPr="003A73C9">
              <w:rPr>
                <w:spacing w:val="-10"/>
                <w:lang w:val="ru-RU"/>
              </w:rPr>
              <w:t>и</w:t>
            </w:r>
          </w:p>
        </w:tc>
      </w:tr>
      <w:tr w:rsidR="0031184E" w:rsidRPr="003A73C9" w:rsidTr="003F2A5E">
        <w:trPr>
          <w:trHeight w:val="254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поставленных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задач</w:t>
            </w: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в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области</w:t>
            </w: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подходы</w:t>
            </w:r>
            <w:r w:rsidRPr="003A73C9">
              <w:rPr>
                <w:spacing w:val="38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38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своей</w:t>
            </w:r>
            <w:r w:rsidRPr="003A73C9">
              <w:rPr>
                <w:spacing w:val="38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практической</w:t>
            </w:r>
            <w:r w:rsidRPr="003A73C9">
              <w:rPr>
                <w:spacing w:val="3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деятельности,</w:t>
            </w:r>
          </w:p>
        </w:tc>
      </w:tr>
      <w:tr w:rsidR="0031184E" w:rsidRPr="003A73C9" w:rsidTr="003F2A5E">
        <w:trPr>
          <w:trHeight w:val="1267"/>
        </w:trPr>
        <w:tc>
          <w:tcPr>
            <w:tcW w:w="2228" w:type="dxa"/>
          </w:tcPr>
          <w:p w:rsidR="0031184E" w:rsidRPr="003A73C9" w:rsidRDefault="0031184E" w:rsidP="003F2A5E">
            <w:pPr>
              <w:pStyle w:val="TableParagraph"/>
              <w:spacing w:line="248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в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области</w:t>
            </w:r>
          </w:p>
          <w:p w:rsidR="0031184E" w:rsidRPr="003A73C9" w:rsidRDefault="0031184E" w:rsidP="003F2A5E">
            <w:pPr>
              <w:pStyle w:val="TableParagraph"/>
              <w:ind w:left="107" w:right="184"/>
              <w:rPr>
                <w:lang w:val="ru-RU"/>
              </w:rPr>
            </w:pPr>
            <w:r w:rsidRPr="003A73C9">
              <w:rPr>
                <w:lang w:val="ru-RU"/>
              </w:rPr>
              <w:t>документоведения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и </w:t>
            </w:r>
            <w:r w:rsidRPr="003A73C9">
              <w:rPr>
                <w:spacing w:val="-2"/>
                <w:lang w:val="ru-RU"/>
              </w:rPr>
              <w:t>архивоведения</w:t>
            </w:r>
          </w:p>
        </w:tc>
        <w:tc>
          <w:tcPr>
            <w:tcW w:w="2235" w:type="dxa"/>
          </w:tcPr>
          <w:p w:rsidR="0031184E" w:rsidRPr="003A73C9" w:rsidRDefault="0031184E" w:rsidP="003F2A5E">
            <w:pPr>
              <w:pStyle w:val="TableParagraph"/>
              <w:ind w:left="105" w:right="193"/>
              <w:rPr>
                <w:lang w:val="ru-RU"/>
              </w:rPr>
            </w:pPr>
            <w:r w:rsidRPr="003A73C9">
              <w:rPr>
                <w:lang w:val="ru-RU"/>
              </w:rPr>
              <w:t>документоведения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и </w:t>
            </w:r>
            <w:r w:rsidRPr="003A73C9">
              <w:rPr>
                <w:spacing w:val="-2"/>
                <w:lang w:val="ru-RU"/>
              </w:rPr>
              <w:t>архивоведения</w:t>
            </w:r>
          </w:p>
        </w:tc>
        <w:tc>
          <w:tcPr>
            <w:tcW w:w="4686" w:type="dxa"/>
          </w:tcPr>
          <w:p w:rsidR="0031184E" w:rsidRPr="003A73C9" w:rsidRDefault="0031184E" w:rsidP="003F2A5E">
            <w:pPr>
              <w:pStyle w:val="TableParagraph"/>
              <w:ind w:left="140" w:right="94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знания при организации документооборота современной организации и в архиве </w:t>
            </w:r>
            <w:r w:rsidRPr="003A73C9">
              <w:rPr>
                <w:spacing w:val="-2"/>
                <w:lang w:val="ru-RU"/>
              </w:rPr>
              <w:t>организации.</w:t>
            </w:r>
          </w:p>
          <w:p w:rsidR="0031184E" w:rsidRPr="003A73C9" w:rsidRDefault="0031184E" w:rsidP="003F2A5E">
            <w:pPr>
              <w:pStyle w:val="TableParagraph"/>
              <w:spacing w:line="252" w:lineRule="exact"/>
              <w:ind w:left="140" w:right="92"/>
              <w:jc w:val="both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Владеть:</w:t>
            </w:r>
            <w:r w:rsidRPr="003A73C9">
              <w:rPr>
                <w:b/>
                <w:i/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базовыми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теоретическими</w:t>
            </w:r>
            <w:r w:rsidRPr="003A73C9">
              <w:rPr>
                <w:spacing w:val="-2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знаниями в области документоведения и архивоведения</w:t>
            </w:r>
          </w:p>
        </w:tc>
      </w:tr>
      <w:tr w:rsidR="0031184E" w:rsidRPr="003A73C9" w:rsidTr="003F2A5E">
        <w:trPr>
          <w:trHeight w:val="251"/>
        </w:trPr>
        <w:tc>
          <w:tcPr>
            <w:tcW w:w="9149" w:type="dxa"/>
            <w:gridSpan w:val="3"/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7"/>
              <w:jc w:val="center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Профессиональные</w:t>
            </w:r>
            <w:r w:rsidRPr="003A73C9">
              <w:rPr>
                <w:spacing w:val="1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компетенции</w:t>
            </w:r>
          </w:p>
        </w:tc>
      </w:tr>
      <w:tr w:rsidR="0031184E" w:rsidRPr="003A73C9" w:rsidTr="003F2A5E">
        <w:trPr>
          <w:trHeight w:val="251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ПК-1.</w:t>
            </w:r>
            <w:r w:rsidRPr="003A73C9">
              <w:rPr>
                <w:b/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Способен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к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38"/>
              </w:tabs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ПК-</w:t>
            </w:r>
            <w:r w:rsidRPr="003A73C9">
              <w:rPr>
                <w:spacing w:val="-4"/>
                <w:lang w:val="ru-RU"/>
              </w:rPr>
              <w:t>1.8.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Использует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Знать:</w:t>
            </w:r>
            <w:r w:rsidRPr="003A73C9">
              <w:rPr>
                <w:b/>
                <w:i/>
                <w:spacing w:val="29"/>
                <w:lang w:val="ru-RU"/>
              </w:rPr>
              <w:t xml:space="preserve">  </w:t>
            </w:r>
            <w:r w:rsidRPr="003A73C9">
              <w:rPr>
                <w:lang w:val="ru-RU"/>
              </w:rPr>
              <w:t>основные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подходы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к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оптимизации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оптимизацию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291"/>
                <w:tab w:val="left" w:pos="2841"/>
                <w:tab w:val="left" w:pos="4472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состава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документов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организации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документирования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23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состава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документов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соответствии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с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lang w:val="ru-RU"/>
              </w:rPr>
              <w:t>ее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деловыми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процессами.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управленческой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22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56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применять</w:t>
            </w:r>
            <w:r w:rsidRPr="003A73C9">
              <w:rPr>
                <w:spacing w:val="56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современные</w:t>
            </w:r>
            <w:r w:rsidRPr="003A73C9">
              <w:rPr>
                <w:spacing w:val="57"/>
                <w:lang w:val="ru-RU"/>
              </w:rPr>
              <w:t xml:space="preserve"> </w:t>
            </w:r>
            <w:r w:rsidRPr="003A73C9">
              <w:rPr>
                <w:lang w:val="ru-RU"/>
              </w:rPr>
              <w:t>знания</w:t>
            </w:r>
            <w:r w:rsidRPr="003A73C9">
              <w:rPr>
                <w:spacing w:val="55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при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деятельности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593"/>
                <w:tab w:val="left" w:pos="1931"/>
              </w:tabs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соответствии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с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ее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организации</w:t>
            </w:r>
            <w:r w:rsidRPr="003A73C9">
              <w:rPr>
                <w:spacing w:val="79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документооборота</w:t>
            </w:r>
            <w:r w:rsidRPr="003A73C9">
              <w:rPr>
                <w:spacing w:val="8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современной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деловыми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57"/>
                <w:tab w:val="left" w:pos="2906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государственных,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процессами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муниципальных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архивах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Владеть:</w:t>
            </w:r>
            <w:r w:rsidRPr="003A73C9">
              <w:rPr>
                <w:b/>
                <w:i/>
                <w:spacing w:val="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навыками</w:t>
            </w:r>
            <w:r w:rsidRPr="003A73C9">
              <w:rPr>
                <w:spacing w:val="11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составления,</w:t>
            </w:r>
            <w:r w:rsidRPr="003A73C9">
              <w:rPr>
                <w:spacing w:val="1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оформления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937"/>
                <w:tab w:val="left" w:pos="3571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управленческой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документации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различных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видов</w:t>
            </w:r>
            <w:r w:rsidRPr="003A73C9">
              <w:rPr>
                <w:spacing w:val="25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</w:t>
            </w:r>
            <w:r w:rsidRPr="003A73C9">
              <w:rPr>
                <w:spacing w:val="29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профилю</w:t>
            </w:r>
            <w:r w:rsidRPr="003A73C9">
              <w:rPr>
                <w:spacing w:val="28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деятельности</w:t>
            </w:r>
            <w:r w:rsidRPr="003A73C9">
              <w:rPr>
                <w:spacing w:val="28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организации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в</w:t>
            </w:r>
            <w:r w:rsidRPr="003A73C9">
              <w:rPr>
                <w:spacing w:val="20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соответствии</w:t>
            </w:r>
            <w:r w:rsidRPr="003A73C9">
              <w:rPr>
                <w:spacing w:val="20"/>
                <w:lang w:val="ru-RU"/>
              </w:rPr>
              <w:t xml:space="preserve"> </w:t>
            </w:r>
            <w:r w:rsidRPr="003A73C9">
              <w:rPr>
                <w:lang w:val="ru-RU"/>
              </w:rPr>
              <w:t>с</w:t>
            </w:r>
            <w:r w:rsidRPr="003A73C9">
              <w:rPr>
                <w:spacing w:val="19"/>
                <w:lang w:val="ru-RU"/>
              </w:rPr>
              <w:t xml:space="preserve"> </w:t>
            </w:r>
            <w:r w:rsidRPr="003A73C9">
              <w:rPr>
                <w:lang w:val="ru-RU"/>
              </w:rPr>
              <w:t>ее</w:t>
            </w:r>
            <w:r w:rsidRPr="003A73C9">
              <w:rPr>
                <w:spacing w:val="20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организационно-</w:t>
            </w:r>
            <w:r w:rsidRPr="003A73C9">
              <w:rPr>
                <w:spacing w:val="-2"/>
                <w:lang w:val="ru-RU"/>
              </w:rPr>
              <w:t>правовой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формой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ПК-2.</w:t>
            </w:r>
            <w:r w:rsidRPr="003A73C9">
              <w:rPr>
                <w:b/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Способен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к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41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ПК-</w:t>
            </w:r>
            <w:r w:rsidRPr="003A73C9">
              <w:rPr>
                <w:spacing w:val="-4"/>
                <w:lang w:val="ru-RU"/>
              </w:rPr>
              <w:t>2.2.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Организует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172"/>
                <w:tab w:val="left" w:pos="2401"/>
                <w:tab w:val="left" w:pos="3365"/>
                <w:tab w:val="left" w:pos="3824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Знать: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правовые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нормы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правила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документооборот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специализированных</w:t>
            </w:r>
            <w:r w:rsidRPr="003A73C9">
              <w:rPr>
                <w:spacing w:val="-11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систем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документации.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документооборота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специализированных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3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применять</w:t>
            </w:r>
            <w:r w:rsidRPr="003A73C9">
              <w:rPr>
                <w:spacing w:val="1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правовые</w:t>
            </w:r>
            <w:r w:rsidRPr="003A73C9">
              <w:rPr>
                <w:spacing w:val="2"/>
                <w:lang w:val="ru-RU"/>
              </w:rPr>
              <w:t xml:space="preserve"> </w:t>
            </w:r>
            <w:r w:rsidRPr="003A73C9">
              <w:rPr>
                <w:lang w:val="ru-RU"/>
              </w:rPr>
              <w:t>нормы и</w:t>
            </w:r>
            <w:r w:rsidRPr="003A73C9">
              <w:rPr>
                <w:spacing w:val="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правила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систем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специализированных</w:t>
            </w:r>
            <w:r w:rsidRPr="003A73C9">
              <w:rPr>
                <w:spacing w:val="-11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систем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документации.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документации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768"/>
                <w:tab w:val="left" w:pos="3397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навыками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организации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278"/>
                <w:tab w:val="left" w:pos="2765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документооборота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с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конфиденциальной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информацией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ПК-3.</w:t>
            </w:r>
            <w:r w:rsidRPr="003A73C9">
              <w:rPr>
                <w:b/>
                <w:spacing w:val="-1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Способен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40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ПК-</w:t>
            </w:r>
            <w:r w:rsidRPr="003A73C9">
              <w:rPr>
                <w:spacing w:val="-4"/>
                <w:lang w:val="ru-RU"/>
              </w:rPr>
              <w:t>3.6.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Организует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199"/>
                <w:tab w:val="left" w:pos="2451"/>
                <w:tab w:val="left" w:pos="3442"/>
                <w:tab w:val="left" w:pos="4481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Знать: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правовые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нормы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работы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с</w:t>
            </w:r>
          </w:p>
        </w:tc>
      </w:tr>
      <w:tr w:rsidR="0031184E" w:rsidRPr="003A73C9" w:rsidTr="003F2A5E">
        <w:trPr>
          <w:trHeight w:val="251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организовывать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27"/>
              </w:tabs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работу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с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документами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личному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составу.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работу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с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897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по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21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применять</w:t>
            </w:r>
            <w:r w:rsidRPr="003A73C9">
              <w:rPr>
                <w:spacing w:val="21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правовые</w:t>
            </w:r>
            <w:r w:rsidRPr="003A73C9">
              <w:rPr>
                <w:spacing w:val="22"/>
                <w:lang w:val="ru-RU"/>
              </w:rPr>
              <w:t xml:space="preserve"> </w:t>
            </w:r>
            <w:r w:rsidRPr="003A73C9">
              <w:rPr>
                <w:lang w:val="ru-RU"/>
              </w:rPr>
              <w:t>нормы</w:t>
            </w:r>
            <w:r w:rsidRPr="003A73C9">
              <w:rPr>
                <w:spacing w:val="21"/>
                <w:lang w:val="ru-RU"/>
              </w:rPr>
              <w:t xml:space="preserve"> </w:t>
            </w:r>
            <w:r w:rsidRPr="003A73C9">
              <w:rPr>
                <w:lang w:val="ru-RU"/>
              </w:rPr>
              <w:t>работы</w:t>
            </w:r>
            <w:r w:rsidRPr="003A73C9">
              <w:rPr>
                <w:spacing w:val="21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с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документами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lang w:val="ru-RU"/>
              </w:rPr>
              <w:t>личному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составу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документами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lang w:val="ru-RU"/>
              </w:rPr>
              <w:t>личному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составу.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Владеть:</w:t>
            </w:r>
            <w:r w:rsidRPr="003A73C9">
              <w:rPr>
                <w:b/>
                <w:i/>
                <w:spacing w:val="70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навыками</w:t>
            </w:r>
            <w:r w:rsidRPr="003A73C9">
              <w:rPr>
                <w:spacing w:val="68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организации</w:t>
            </w:r>
            <w:r w:rsidRPr="003A73C9">
              <w:rPr>
                <w:spacing w:val="69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работы</w:t>
            </w:r>
            <w:r w:rsidRPr="003A73C9">
              <w:rPr>
                <w:spacing w:val="70"/>
                <w:w w:val="150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с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879"/>
                <w:tab w:val="left" w:pos="2988"/>
                <w:tab w:val="left" w:pos="4350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персональными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данными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документов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по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личному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составу.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b/>
                <w:lang w:val="ru-RU"/>
              </w:rPr>
              <w:t>ПК-4.</w:t>
            </w:r>
            <w:r w:rsidRPr="003A73C9">
              <w:rPr>
                <w:b/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Способен</w:t>
            </w:r>
            <w:r w:rsidRPr="003A73C9">
              <w:rPr>
                <w:spacing w:val="-5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к</w:t>
            </w:r>
          </w:p>
        </w:tc>
        <w:tc>
          <w:tcPr>
            <w:tcW w:w="2235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040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ПК-</w:t>
            </w:r>
            <w:r w:rsidRPr="003A73C9">
              <w:rPr>
                <w:spacing w:val="-4"/>
                <w:lang w:val="ru-RU"/>
              </w:rPr>
              <w:t>4.2.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Организует</w:t>
            </w:r>
          </w:p>
        </w:tc>
        <w:tc>
          <w:tcPr>
            <w:tcW w:w="4686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127"/>
                <w:tab w:val="left" w:pos="2799"/>
                <w:tab w:val="left" w:pos="3639"/>
                <w:tab w:val="left" w:pos="4256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Знать: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номенклатуру,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опись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дел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для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хранение,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хранения,</w:t>
            </w:r>
            <w:r w:rsidRPr="003A73C9">
              <w:rPr>
                <w:spacing w:val="67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комплектования</w:t>
            </w:r>
            <w:r w:rsidRPr="003A73C9">
              <w:rPr>
                <w:spacing w:val="66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67"/>
                <w:w w:val="1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использования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хранения,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комплектование,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4"/>
                <w:lang w:val="ru-RU"/>
              </w:rPr>
              <w:t>дел.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комплектования,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06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4"/>
                <w:lang w:val="ru-RU"/>
              </w:rPr>
              <w:t>учет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lang w:val="ru-RU"/>
              </w:rPr>
              <w:t>Уметь:</w:t>
            </w:r>
            <w:r w:rsidRPr="003A73C9">
              <w:rPr>
                <w:b/>
                <w:i/>
                <w:spacing w:val="35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давать</w:t>
            </w:r>
            <w:r w:rsidRPr="003A73C9">
              <w:rPr>
                <w:spacing w:val="33"/>
                <w:lang w:val="ru-RU"/>
              </w:rPr>
              <w:t xml:space="preserve"> </w:t>
            </w:r>
            <w:r w:rsidRPr="003A73C9">
              <w:rPr>
                <w:lang w:val="ru-RU"/>
              </w:rPr>
              <w:t>экспертную</w:t>
            </w:r>
            <w:r w:rsidRPr="003A73C9">
              <w:rPr>
                <w:spacing w:val="35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оценку</w:t>
            </w:r>
            <w:r w:rsidRPr="003A73C9">
              <w:rPr>
                <w:spacing w:val="3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хранения,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учета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806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использование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дел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комплектования,</w:t>
            </w:r>
            <w:r w:rsidRPr="003A73C9">
              <w:rPr>
                <w:spacing w:val="63"/>
                <w:lang w:val="ru-RU"/>
              </w:rPr>
              <w:t xml:space="preserve"> </w:t>
            </w:r>
            <w:r w:rsidRPr="003A73C9">
              <w:rPr>
                <w:lang w:val="ru-RU"/>
              </w:rPr>
              <w:t>учета</w:t>
            </w:r>
            <w:r w:rsidRPr="003A73C9">
              <w:rPr>
                <w:spacing w:val="68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63"/>
                <w:lang w:val="ru-RU"/>
              </w:rPr>
              <w:t xml:space="preserve"> </w:t>
            </w:r>
            <w:r w:rsidRPr="003A73C9">
              <w:rPr>
                <w:lang w:val="ru-RU"/>
              </w:rPr>
              <w:t>использования</w:t>
            </w:r>
            <w:r w:rsidRPr="003A73C9">
              <w:rPr>
                <w:spacing w:val="64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дел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использования</w:t>
            </w:r>
            <w:r w:rsidRPr="003A73C9">
              <w:rPr>
                <w:spacing w:val="12"/>
                <w:lang w:val="ru-RU"/>
              </w:rPr>
              <w:t xml:space="preserve"> </w:t>
            </w:r>
            <w:r w:rsidRPr="003A73C9">
              <w:rPr>
                <w:spacing w:val="-5"/>
                <w:lang w:val="ru-RU"/>
              </w:rPr>
              <w:t>дел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21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(документов)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97"/>
                <w:tab w:val="left" w:pos="2904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(документов)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в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государственных,</w:t>
            </w:r>
          </w:p>
        </w:tc>
      </w:tr>
      <w:tr w:rsidR="0031184E" w:rsidRPr="003A73C9" w:rsidTr="003F2A5E">
        <w:trPr>
          <w:trHeight w:val="252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(документов)</w:t>
            </w:r>
            <w:r w:rsidRPr="003A73C9">
              <w:rPr>
                <w:spacing w:val="-1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архива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государственных,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муниципальных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ведомственных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архивах.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08"/>
              </w:tabs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муниципальных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1784"/>
                <w:tab w:val="left" w:pos="3430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Владеть:</w:t>
            </w:r>
            <w:r w:rsidRPr="003A73C9">
              <w:rPr>
                <w:b/>
                <w:i/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навыками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составления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ведомственных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номенклатуры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дел;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lang w:val="ru-RU"/>
              </w:rPr>
              <w:t>организации,</w:t>
            </w:r>
            <w:r w:rsidRPr="003A73C9">
              <w:rPr>
                <w:spacing w:val="28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хранении,</w:t>
            </w:r>
          </w:p>
        </w:tc>
      </w:tr>
      <w:tr w:rsidR="0031184E" w:rsidRPr="003A73C9" w:rsidTr="003F2A5E">
        <w:trPr>
          <w:trHeight w:val="253"/>
        </w:trPr>
        <w:tc>
          <w:tcPr>
            <w:tcW w:w="222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33" w:lineRule="exact"/>
              <w:ind w:left="10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архивах</w:t>
            </w:r>
          </w:p>
        </w:tc>
        <w:tc>
          <w:tcPr>
            <w:tcW w:w="4686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tabs>
                <w:tab w:val="left" w:pos="2011"/>
                <w:tab w:val="left" w:pos="2789"/>
                <w:tab w:val="left" w:pos="3172"/>
              </w:tabs>
              <w:spacing w:line="233" w:lineRule="exact"/>
              <w:ind w:left="140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комплектовании,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4"/>
                <w:lang w:val="ru-RU"/>
              </w:rPr>
              <w:t>учета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использовании</w:t>
            </w:r>
          </w:p>
        </w:tc>
      </w:tr>
      <w:tr w:rsidR="0031184E" w:rsidRPr="003A73C9" w:rsidTr="003F2A5E">
        <w:trPr>
          <w:trHeight w:val="254"/>
        </w:trPr>
        <w:tc>
          <w:tcPr>
            <w:tcW w:w="222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686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40"/>
              <w:rPr>
                <w:lang w:val="ru-RU"/>
              </w:rPr>
            </w:pPr>
            <w:r w:rsidRPr="003A73C9">
              <w:rPr>
                <w:lang w:val="ru-RU"/>
              </w:rPr>
              <w:t>архивных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документов</w:t>
            </w:r>
          </w:p>
        </w:tc>
      </w:tr>
    </w:tbl>
    <w:p w:rsidR="009C7F32" w:rsidRDefault="009C7F32" w:rsidP="0031184E">
      <w:pPr>
        <w:pStyle w:val="a3"/>
        <w:spacing w:before="23"/>
        <w:ind w:left="0"/>
        <w:jc w:val="left"/>
        <w:rPr>
          <w:b/>
        </w:rPr>
      </w:pPr>
    </w:p>
    <w:p w:rsidR="00392299" w:rsidRDefault="00392299" w:rsidP="0031184E">
      <w:pPr>
        <w:pStyle w:val="a3"/>
        <w:spacing w:before="23"/>
        <w:ind w:left="0"/>
        <w:jc w:val="left"/>
        <w:rPr>
          <w:b/>
        </w:rPr>
      </w:pPr>
    </w:p>
    <w:p w:rsidR="00392299" w:rsidRDefault="00392299" w:rsidP="0031184E">
      <w:pPr>
        <w:pStyle w:val="a3"/>
        <w:spacing w:before="23"/>
        <w:ind w:left="0"/>
        <w:jc w:val="left"/>
        <w:rPr>
          <w:b/>
        </w:rPr>
      </w:pPr>
    </w:p>
    <w:p w:rsidR="00392299" w:rsidRDefault="00392299" w:rsidP="0031184E">
      <w:pPr>
        <w:pStyle w:val="a3"/>
        <w:spacing w:before="23"/>
        <w:ind w:left="0"/>
        <w:jc w:val="left"/>
        <w:rPr>
          <w:b/>
        </w:rPr>
      </w:pPr>
    </w:p>
    <w:p w:rsidR="00392299" w:rsidRDefault="00392299" w:rsidP="0031184E">
      <w:pPr>
        <w:pStyle w:val="a3"/>
        <w:spacing w:before="23"/>
        <w:ind w:left="0"/>
        <w:jc w:val="left"/>
        <w:rPr>
          <w:b/>
        </w:rPr>
      </w:pPr>
    </w:p>
    <w:p w:rsidR="00392299" w:rsidRPr="003A73C9" w:rsidRDefault="00392299" w:rsidP="0031184E">
      <w:pPr>
        <w:pStyle w:val="a3"/>
        <w:spacing w:before="23"/>
        <w:ind w:left="0"/>
        <w:jc w:val="left"/>
        <w:rPr>
          <w:b/>
        </w:rPr>
      </w:pPr>
      <w:bookmarkStart w:id="0" w:name="_GoBack"/>
      <w:bookmarkEnd w:id="0"/>
    </w:p>
    <w:p w:rsidR="0031184E" w:rsidRPr="003A73C9" w:rsidRDefault="0031184E" w:rsidP="0031184E">
      <w:pPr>
        <w:pStyle w:val="a5"/>
        <w:numPr>
          <w:ilvl w:val="0"/>
          <w:numId w:val="4"/>
        </w:numPr>
        <w:tabs>
          <w:tab w:val="left" w:pos="1562"/>
        </w:tabs>
        <w:spacing w:line="242" w:lineRule="auto"/>
        <w:ind w:left="980" w:right="1541" w:firstLine="302"/>
        <w:jc w:val="left"/>
        <w:rPr>
          <w:b/>
          <w:sz w:val="28"/>
        </w:rPr>
      </w:pPr>
      <w:r w:rsidRPr="003A73C9">
        <w:rPr>
          <w:b/>
          <w:sz w:val="28"/>
        </w:rPr>
        <w:lastRenderedPageBreak/>
        <w:t>Структура и содержание проведения практики по документоведению</w:t>
      </w:r>
      <w:r w:rsidRPr="003A73C9">
        <w:rPr>
          <w:b/>
          <w:spacing w:val="-12"/>
          <w:sz w:val="28"/>
        </w:rPr>
        <w:t xml:space="preserve"> </w:t>
      </w:r>
      <w:r w:rsidRPr="003A73C9">
        <w:rPr>
          <w:b/>
          <w:sz w:val="28"/>
        </w:rPr>
        <w:t>и</w:t>
      </w:r>
      <w:r w:rsidRPr="003A73C9">
        <w:rPr>
          <w:b/>
          <w:spacing w:val="-10"/>
          <w:sz w:val="28"/>
        </w:rPr>
        <w:t xml:space="preserve"> </w:t>
      </w:r>
      <w:r w:rsidRPr="003A73C9">
        <w:rPr>
          <w:b/>
          <w:sz w:val="28"/>
        </w:rPr>
        <w:t>архивоведению</w:t>
      </w:r>
      <w:r w:rsidRPr="003A73C9">
        <w:rPr>
          <w:b/>
          <w:spacing w:val="-9"/>
          <w:sz w:val="28"/>
        </w:rPr>
        <w:t xml:space="preserve"> </w:t>
      </w:r>
      <w:r w:rsidRPr="003A73C9">
        <w:rPr>
          <w:b/>
          <w:sz w:val="28"/>
        </w:rPr>
        <w:t>(производственная)</w:t>
      </w:r>
    </w:p>
    <w:p w:rsidR="0031184E" w:rsidRPr="003A73C9" w:rsidRDefault="0031184E" w:rsidP="0031184E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525"/>
        <w:gridCol w:w="3545"/>
        <w:gridCol w:w="2979"/>
      </w:tblGrid>
      <w:tr w:rsidR="0031184E" w:rsidRPr="003A73C9" w:rsidTr="003F2A5E">
        <w:trPr>
          <w:trHeight w:val="1264"/>
        </w:trPr>
        <w:tc>
          <w:tcPr>
            <w:tcW w:w="3084" w:type="dxa"/>
            <w:gridSpan w:val="2"/>
          </w:tcPr>
          <w:p w:rsidR="0031184E" w:rsidRPr="003A73C9" w:rsidRDefault="0031184E" w:rsidP="003A73C9">
            <w:pPr>
              <w:pStyle w:val="TableParagraph"/>
              <w:spacing w:line="246" w:lineRule="exact"/>
              <w:ind w:left="12" w:right="3"/>
              <w:jc w:val="center"/>
              <w:rPr>
                <w:lang w:val="ru-RU"/>
              </w:rPr>
            </w:pPr>
            <w:r w:rsidRPr="003A73C9">
              <w:rPr>
                <w:spacing w:val="-4"/>
                <w:lang w:val="ru-RU"/>
              </w:rPr>
              <w:t>Виды</w:t>
            </w:r>
          </w:p>
          <w:p w:rsidR="0031184E" w:rsidRPr="003A73C9" w:rsidRDefault="003A73C9" w:rsidP="003A73C9">
            <w:pPr>
              <w:pStyle w:val="TableParagraph"/>
              <w:ind w:left="12"/>
              <w:jc w:val="center"/>
              <w:rPr>
                <w:lang w:val="ru-RU"/>
              </w:rPr>
            </w:pPr>
            <w:r w:rsidRPr="003A73C9">
              <w:rPr>
                <w:lang w:val="ru-RU"/>
              </w:rPr>
              <w:t>П</w:t>
            </w:r>
            <w:r w:rsidR="0031184E" w:rsidRPr="003A73C9">
              <w:rPr>
                <w:lang w:val="ru-RU"/>
              </w:rPr>
              <w:t>роизводственной</w:t>
            </w:r>
            <w:r>
              <w:rPr>
                <w:lang w:val="ru-RU"/>
              </w:rPr>
              <w:t xml:space="preserve"> </w:t>
            </w:r>
            <w:r w:rsidR="0031184E" w:rsidRPr="003A73C9">
              <w:rPr>
                <w:lang w:val="ru-RU"/>
              </w:rPr>
              <w:t>работы</w:t>
            </w:r>
            <w:r w:rsidR="0031184E" w:rsidRPr="003A73C9">
              <w:rPr>
                <w:spacing w:val="-14"/>
                <w:lang w:val="ru-RU"/>
              </w:rPr>
              <w:t xml:space="preserve"> </w:t>
            </w:r>
            <w:r w:rsidR="0031184E" w:rsidRPr="003A73C9">
              <w:rPr>
                <w:lang w:val="ru-RU"/>
              </w:rPr>
              <w:t>на практике, включая</w:t>
            </w:r>
          </w:p>
          <w:p w:rsidR="0031184E" w:rsidRPr="003A73C9" w:rsidRDefault="0031184E" w:rsidP="003A73C9">
            <w:pPr>
              <w:pStyle w:val="TableParagraph"/>
              <w:spacing w:line="254" w:lineRule="exact"/>
              <w:ind w:left="12" w:right="1"/>
              <w:jc w:val="center"/>
              <w:rPr>
                <w:lang w:val="ru-RU"/>
              </w:rPr>
            </w:pPr>
            <w:r w:rsidRPr="003A73C9">
              <w:rPr>
                <w:lang w:val="ru-RU"/>
              </w:rPr>
              <w:t>самостоятельную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работу </w:t>
            </w:r>
            <w:r w:rsidRPr="003A73C9">
              <w:rPr>
                <w:spacing w:val="-2"/>
                <w:lang w:val="ru-RU"/>
              </w:rPr>
              <w:t>студентов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spacing w:before="247"/>
              <w:rPr>
                <w:b/>
                <w:lang w:val="ru-RU"/>
              </w:rPr>
            </w:pPr>
          </w:p>
          <w:p w:rsidR="0031184E" w:rsidRPr="003A73C9" w:rsidRDefault="0031184E" w:rsidP="003F2A5E">
            <w:pPr>
              <w:pStyle w:val="TableParagraph"/>
              <w:ind w:left="708"/>
              <w:rPr>
                <w:lang w:val="ru-RU"/>
              </w:rPr>
            </w:pPr>
            <w:r w:rsidRPr="003A73C9">
              <w:rPr>
                <w:lang w:val="ru-RU"/>
              </w:rPr>
              <w:t>Задания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для</w:t>
            </w:r>
            <w:r w:rsidRPr="003A73C9">
              <w:rPr>
                <w:spacing w:val="-4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студентов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spacing w:before="247"/>
              <w:rPr>
                <w:b/>
                <w:lang w:val="ru-RU"/>
              </w:rPr>
            </w:pPr>
          </w:p>
          <w:p w:rsidR="0031184E" w:rsidRPr="003A73C9" w:rsidRDefault="0031184E" w:rsidP="003F2A5E">
            <w:pPr>
              <w:pStyle w:val="TableParagraph"/>
              <w:ind w:left="689"/>
              <w:rPr>
                <w:lang w:val="ru-RU"/>
              </w:rPr>
            </w:pPr>
            <w:r w:rsidRPr="003A73C9">
              <w:rPr>
                <w:lang w:val="ru-RU"/>
              </w:rPr>
              <w:t>Формы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контроля</w:t>
            </w:r>
          </w:p>
        </w:tc>
      </w:tr>
      <w:tr w:rsidR="0031184E" w:rsidRPr="003A73C9" w:rsidTr="003F2A5E">
        <w:trPr>
          <w:trHeight w:val="275"/>
        </w:trPr>
        <w:tc>
          <w:tcPr>
            <w:tcW w:w="559" w:type="dxa"/>
          </w:tcPr>
          <w:p w:rsidR="0031184E" w:rsidRPr="003A73C9" w:rsidRDefault="0031184E" w:rsidP="003F2A5E">
            <w:pPr>
              <w:pStyle w:val="TableParagraph"/>
              <w:spacing w:line="256" w:lineRule="exact"/>
              <w:ind w:left="189"/>
              <w:rPr>
                <w:b/>
                <w:i/>
                <w:sz w:val="24"/>
                <w:lang w:val="ru-RU"/>
              </w:rPr>
            </w:pPr>
            <w:r w:rsidRPr="003A73C9">
              <w:rPr>
                <w:b/>
                <w:i/>
                <w:spacing w:val="-5"/>
                <w:sz w:val="24"/>
                <w:lang w:val="ru-RU"/>
              </w:rPr>
              <w:t>1.</w:t>
            </w:r>
          </w:p>
        </w:tc>
        <w:tc>
          <w:tcPr>
            <w:tcW w:w="9049" w:type="dxa"/>
            <w:gridSpan w:val="3"/>
          </w:tcPr>
          <w:p w:rsidR="0031184E" w:rsidRPr="003A73C9" w:rsidRDefault="0031184E" w:rsidP="003F2A5E">
            <w:pPr>
              <w:pStyle w:val="TableParagraph"/>
              <w:spacing w:line="256" w:lineRule="exact"/>
              <w:ind w:left="10" w:right="4"/>
              <w:jc w:val="center"/>
              <w:rPr>
                <w:b/>
                <w:i/>
                <w:sz w:val="24"/>
                <w:lang w:val="ru-RU"/>
              </w:rPr>
            </w:pPr>
            <w:r w:rsidRPr="003A73C9">
              <w:rPr>
                <w:b/>
                <w:i/>
                <w:sz w:val="24"/>
                <w:lang w:val="ru-RU"/>
              </w:rPr>
              <w:t>Подготовительный</w:t>
            </w:r>
            <w:r w:rsidRPr="003A73C9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A73C9">
              <w:rPr>
                <w:b/>
                <w:i/>
                <w:sz w:val="24"/>
                <w:lang w:val="ru-RU"/>
              </w:rPr>
              <w:t>(организационный)</w:t>
            </w:r>
            <w:r w:rsidRPr="003A73C9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A73C9">
              <w:rPr>
                <w:b/>
                <w:i/>
                <w:spacing w:val="-4"/>
                <w:sz w:val="24"/>
                <w:lang w:val="ru-RU"/>
              </w:rPr>
              <w:t>этап</w:t>
            </w:r>
          </w:p>
        </w:tc>
      </w:tr>
      <w:tr w:rsidR="0031184E" w:rsidRPr="003A73C9" w:rsidTr="003F2A5E">
        <w:trPr>
          <w:trHeight w:val="1012"/>
        </w:trPr>
        <w:tc>
          <w:tcPr>
            <w:tcW w:w="559" w:type="dxa"/>
            <w:vMerge w:val="restart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spacing w:line="249" w:lineRule="exact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Вводная</w:t>
            </w:r>
            <w:r w:rsidRPr="003A73C9">
              <w:rPr>
                <w:spacing w:val="-3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лекция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tabs>
                <w:tab w:val="left" w:pos="1711"/>
              </w:tabs>
              <w:ind w:left="108" w:right="94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Ознакомление с целями, задачами, содержанием и организационными </w:t>
            </w:r>
            <w:r w:rsidRPr="003A73C9">
              <w:rPr>
                <w:spacing w:val="-2"/>
                <w:lang w:val="ru-RU"/>
              </w:rPr>
              <w:t>формами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производственной</w:t>
            </w:r>
          </w:p>
          <w:p w:rsidR="0031184E" w:rsidRPr="003A73C9" w:rsidRDefault="0031184E" w:rsidP="003F2A5E">
            <w:pPr>
              <w:pStyle w:val="TableParagraph"/>
              <w:spacing w:line="238" w:lineRule="exact"/>
              <w:ind w:left="108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практики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tabs>
                <w:tab w:val="left" w:pos="2772"/>
              </w:tabs>
              <w:ind w:left="108" w:right="96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Собеседование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 xml:space="preserve">с </w:t>
            </w:r>
            <w:r w:rsidRPr="003A73C9">
              <w:rPr>
                <w:lang w:val="ru-RU"/>
              </w:rPr>
              <w:t xml:space="preserve">руководителем практики от </w:t>
            </w:r>
            <w:r w:rsidRPr="003A73C9">
              <w:rPr>
                <w:spacing w:val="-2"/>
                <w:lang w:val="ru-RU"/>
              </w:rPr>
              <w:t>кафедры</w:t>
            </w:r>
          </w:p>
        </w:tc>
      </w:tr>
      <w:tr w:rsidR="0031184E" w:rsidRPr="003A73C9" w:rsidTr="003F2A5E">
        <w:trPr>
          <w:trHeight w:val="1518"/>
        </w:trPr>
        <w:tc>
          <w:tcPr>
            <w:tcW w:w="559" w:type="dxa"/>
            <w:vMerge/>
            <w:tcBorders>
              <w:top w:val="nil"/>
            </w:tcBorders>
          </w:tcPr>
          <w:p w:rsidR="0031184E" w:rsidRPr="003A73C9" w:rsidRDefault="0031184E" w:rsidP="003F2A5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spacing w:line="242" w:lineRule="auto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Получение индивидуальных</w:t>
            </w:r>
          </w:p>
          <w:p w:rsidR="0031184E" w:rsidRPr="003A73C9" w:rsidRDefault="0031184E" w:rsidP="003F2A5E">
            <w:pPr>
              <w:pStyle w:val="TableParagraph"/>
              <w:tabs>
                <w:tab w:val="left" w:pos="1226"/>
              </w:tabs>
              <w:ind w:left="107" w:right="93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заданий. Определение </w:t>
            </w:r>
            <w:r w:rsidRPr="003A73C9">
              <w:rPr>
                <w:spacing w:val="-4"/>
                <w:lang w:val="ru-RU"/>
              </w:rPr>
              <w:t>темы,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обоснование </w:t>
            </w:r>
            <w:r w:rsidRPr="003A73C9">
              <w:rPr>
                <w:lang w:val="ru-RU"/>
              </w:rPr>
              <w:t>актуальности.</w:t>
            </w:r>
            <w:r w:rsidRPr="003A73C9">
              <w:rPr>
                <w:spacing w:val="77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Вводный</w:t>
            </w:r>
          </w:p>
          <w:p w:rsidR="0031184E" w:rsidRPr="003A73C9" w:rsidRDefault="0031184E" w:rsidP="003F2A5E">
            <w:pPr>
              <w:pStyle w:val="TableParagraph"/>
              <w:spacing w:line="238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инструктаж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>Документальные согласования пребывания студентов на</w:t>
            </w:r>
            <w:r w:rsidRPr="003A73C9">
              <w:rPr>
                <w:spacing w:val="40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практике. Ознакомление с планом тем /разделов практики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tabs>
                <w:tab w:val="left" w:pos="1615"/>
              </w:tabs>
              <w:ind w:left="108" w:right="97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>Инструктивное совещание и получение документации</w:t>
            </w:r>
            <w:r w:rsidRPr="003A73C9">
              <w:rPr>
                <w:spacing w:val="80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для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прохождения </w:t>
            </w:r>
            <w:r w:rsidRPr="003A73C9">
              <w:rPr>
                <w:lang w:val="ru-RU"/>
              </w:rPr>
              <w:t>производственной практики</w:t>
            </w:r>
          </w:p>
        </w:tc>
      </w:tr>
      <w:tr w:rsidR="0031184E" w:rsidRPr="003A73C9" w:rsidTr="003F2A5E">
        <w:trPr>
          <w:trHeight w:val="251"/>
        </w:trPr>
        <w:tc>
          <w:tcPr>
            <w:tcW w:w="559" w:type="dxa"/>
            <w:vMerge w:val="restart"/>
          </w:tcPr>
          <w:p w:rsidR="0031184E" w:rsidRPr="003A73C9" w:rsidRDefault="0031184E" w:rsidP="003F2A5E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  <w:lang w:val="ru-RU"/>
              </w:rPr>
            </w:pPr>
            <w:r w:rsidRPr="003A73C9">
              <w:rPr>
                <w:b/>
                <w:i/>
                <w:spacing w:val="-5"/>
                <w:sz w:val="24"/>
                <w:lang w:val="ru-RU"/>
              </w:rPr>
              <w:t>2.</w:t>
            </w:r>
          </w:p>
        </w:tc>
        <w:tc>
          <w:tcPr>
            <w:tcW w:w="9049" w:type="dxa"/>
            <w:gridSpan w:val="3"/>
          </w:tcPr>
          <w:p w:rsidR="0031184E" w:rsidRPr="003A73C9" w:rsidRDefault="0031184E" w:rsidP="003F2A5E">
            <w:pPr>
              <w:pStyle w:val="TableParagraph"/>
              <w:spacing w:line="232" w:lineRule="exact"/>
              <w:ind w:left="10"/>
              <w:jc w:val="center"/>
              <w:rPr>
                <w:b/>
                <w:i/>
                <w:lang w:val="ru-RU"/>
              </w:rPr>
            </w:pPr>
            <w:r w:rsidRPr="003A73C9">
              <w:rPr>
                <w:b/>
                <w:i/>
                <w:lang w:val="ru-RU"/>
              </w:rPr>
              <w:t>Основной</w:t>
            </w:r>
            <w:r w:rsidRPr="003A73C9">
              <w:rPr>
                <w:b/>
                <w:i/>
                <w:spacing w:val="-10"/>
                <w:lang w:val="ru-RU"/>
              </w:rPr>
              <w:t xml:space="preserve"> </w:t>
            </w:r>
            <w:r w:rsidRPr="003A73C9">
              <w:rPr>
                <w:b/>
                <w:i/>
                <w:spacing w:val="-4"/>
                <w:lang w:val="ru-RU"/>
              </w:rPr>
              <w:t>этап</w:t>
            </w:r>
          </w:p>
        </w:tc>
      </w:tr>
      <w:tr w:rsidR="0031184E" w:rsidRPr="003A73C9" w:rsidTr="003F2A5E">
        <w:trPr>
          <w:trHeight w:val="2277"/>
        </w:trPr>
        <w:tc>
          <w:tcPr>
            <w:tcW w:w="559" w:type="dxa"/>
            <w:vMerge/>
            <w:tcBorders>
              <w:top w:val="nil"/>
            </w:tcBorders>
          </w:tcPr>
          <w:p w:rsidR="0031184E" w:rsidRPr="003A73C9" w:rsidRDefault="0031184E" w:rsidP="003F2A5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ind w:left="107" w:right="217"/>
              <w:rPr>
                <w:lang w:val="ru-RU"/>
              </w:rPr>
            </w:pPr>
            <w:r w:rsidRPr="003A73C9">
              <w:rPr>
                <w:lang w:val="ru-RU"/>
              </w:rPr>
              <w:t>Знакомство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с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базой </w:t>
            </w:r>
            <w:r w:rsidRPr="003A73C9">
              <w:rPr>
                <w:spacing w:val="-2"/>
                <w:lang w:val="ru-RU"/>
              </w:rPr>
              <w:t>практики (организацией)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tabs>
                <w:tab w:val="left" w:pos="2185"/>
              </w:tabs>
              <w:ind w:left="108" w:right="93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Изучение правил внутреннего </w:t>
            </w:r>
            <w:r w:rsidRPr="003A73C9">
              <w:rPr>
                <w:spacing w:val="-2"/>
                <w:lang w:val="ru-RU"/>
              </w:rPr>
              <w:t>распорядка;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прохождение </w:t>
            </w:r>
            <w:r w:rsidRPr="003A73C9">
              <w:rPr>
                <w:lang w:val="ru-RU"/>
              </w:rPr>
              <w:t xml:space="preserve">повторного инструктажа на рабочем месте по технике безопасности. Изучение типа организации, определение её юридического статуса, функций, </w:t>
            </w:r>
            <w:proofErr w:type="gramStart"/>
            <w:r w:rsidRPr="003A73C9">
              <w:rPr>
                <w:lang w:val="ru-RU"/>
              </w:rPr>
              <w:t>задач,</w:t>
            </w:r>
            <w:r w:rsidRPr="003A73C9">
              <w:rPr>
                <w:spacing w:val="61"/>
                <w:lang w:val="ru-RU"/>
              </w:rPr>
              <w:t xml:space="preserve">   </w:t>
            </w:r>
            <w:proofErr w:type="gramEnd"/>
            <w:r w:rsidRPr="003A73C9">
              <w:rPr>
                <w:lang w:val="ru-RU"/>
              </w:rPr>
              <w:t>исторических</w:t>
            </w:r>
            <w:r w:rsidRPr="003A73C9">
              <w:rPr>
                <w:spacing w:val="60"/>
                <w:lang w:val="ru-RU"/>
              </w:rPr>
              <w:t xml:space="preserve">   </w:t>
            </w:r>
            <w:r w:rsidRPr="003A73C9">
              <w:rPr>
                <w:spacing w:val="-2"/>
                <w:lang w:val="ru-RU"/>
              </w:rPr>
              <w:t>условий</w:t>
            </w:r>
          </w:p>
          <w:p w:rsidR="0031184E" w:rsidRPr="003A73C9" w:rsidRDefault="0031184E" w:rsidP="003F2A5E">
            <w:pPr>
              <w:pStyle w:val="TableParagraph"/>
              <w:spacing w:line="238" w:lineRule="exact"/>
              <w:ind w:left="108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>возникновения</w:t>
            </w:r>
            <w:r w:rsidRPr="003A73C9">
              <w:rPr>
                <w:spacing w:val="-7"/>
                <w:lang w:val="ru-RU"/>
              </w:rPr>
              <w:t xml:space="preserve"> </w:t>
            </w:r>
            <w:r w:rsidRPr="003A73C9">
              <w:rPr>
                <w:lang w:val="ru-RU"/>
              </w:rPr>
              <w:t>и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развития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ind w:left="108" w:right="495"/>
              <w:rPr>
                <w:lang w:val="ru-RU"/>
              </w:rPr>
            </w:pPr>
            <w:r w:rsidRPr="003A73C9">
              <w:rPr>
                <w:lang w:val="ru-RU"/>
              </w:rPr>
              <w:t>Контроль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посещаемости. Контроль со стороны руководителя практики</w:t>
            </w:r>
          </w:p>
        </w:tc>
      </w:tr>
      <w:tr w:rsidR="0031184E" w:rsidTr="003F2A5E">
        <w:trPr>
          <w:trHeight w:val="1518"/>
        </w:trPr>
        <w:tc>
          <w:tcPr>
            <w:tcW w:w="559" w:type="dxa"/>
            <w:vMerge/>
            <w:tcBorders>
              <w:top w:val="nil"/>
            </w:tcBorders>
          </w:tcPr>
          <w:p w:rsidR="0031184E" w:rsidRPr="0031184E" w:rsidRDefault="0031184E" w:rsidP="003F2A5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spacing w:line="242" w:lineRule="auto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Документооборот организации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Ознакомление с порядком и правилами организации работы с документами в пределах </w:t>
            </w:r>
            <w:r w:rsidRPr="003A73C9">
              <w:rPr>
                <w:spacing w:val="-2"/>
                <w:lang w:val="ru-RU"/>
              </w:rPr>
              <w:t>подразделения/отдела/службы.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078"/>
                <w:tab w:val="left" w:pos="3332"/>
              </w:tabs>
              <w:spacing w:line="254" w:lineRule="exact"/>
              <w:ind w:left="108" w:right="95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Используемые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бланки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 xml:space="preserve">в </w:t>
            </w: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ind w:left="108" w:right="109"/>
              <w:rPr>
                <w:lang w:val="ru-RU"/>
              </w:rPr>
            </w:pPr>
            <w:r w:rsidRPr="003A73C9">
              <w:rPr>
                <w:lang w:val="ru-RU"/>
              </w:rPr>
              <w:t>Контроль посещаемости. Контроль со стороны руководителя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практики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от кафедры и руководителя базы практики</w:t>
            </w:r>
          </w:p>
        </w:tc>
      </w:tr>
      <w:tr w:rsidR="0031184E" w:rsidTr="003F2A5E">
        <w:trPr>
          <w:trHeight w:val="1518"/>
        </w:trPr>
        <w:tc>
          <w:tcPr>
            <w:tcW w:w="559" w:type="dxa"/>
            <w:vMerge/>
            <w:tcBorders>
              <w:top w:val="nil"/>
            </w:tcBorders>
          </w:tcPr>
          <w:p w:rsidR="0031184E" w:rsidRPr="0031184E" w:rsidRDefault="0031184E" w:rsidP="003F2A5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ind w:left="107" w:right="665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Использование информационно- коммуникативных</w:t>
            </w:r>
          </w:p>
          <w:p w:rsidR="0031184E" w:rsidRPr="003A73C9" w:rsidRDefault="0031184E" w:rsidP="003F2A5E">
            <w:pPr>
              <w:pStyle w:val="TableParagraph"/>
              <w:ind w:left="107"/>
              <w:rPr>
                <w:lang w:val="ru-RU"/>
              </w:rPr>
            </w:pPr>
            <w:r w:rsidRPr="003A73C9">
              <w:rPr>
                <w:lang w:val="ru-RU"/>
              </w:rPr>
              <w:t>технологий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lang w:val="ru-RU"/>
              </w:rPr>
              <w:t>в</w:t>
            </w:r>
            <w:r w:rsidRPr="003A73C9">
              <w:rPr>
                <w:spacing w:val="-9"/>
                <w:lang w:val="ru-RU"/>
              </w:rPr>
              <w:t xml:space="preserve"> </w:t>
            </w:r>
            <w:r w:rsidRPr="003A73C9">
              <w:rPr>
                <w:lang w:val="ru-RU"/>
              </w:rPr>
              <w:t>работе</w:t>
            </w:r>
            <w:r w:rsidRPr="003A73C9">
              <w:rPr>
                <w:spacing w:val="37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с </w:t>
            </w:r>
            <w:r w:rsidRPr="003A73C9">
              <w:rPr>
                <w:spacing w:val="-2"/>
                <w:lang w:val="ru-RU"/>
              </w:rPr>
              <w:t>документами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ind w:left="108" w:right="624"/>
              <w:rPr>
                <w:lang w:val="ru-RU"/>
              </w:rPr>
            </w:pPr>
            <w:r w:rsidRPr="003A73C9">
              <w:rPr>
                <w:lang w:val="ru-RU"/>
              </w:rPr>
              <w:t>Ознакомление с процессами автоматизации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определенных участков</w:t>
            </w:r>
            <w:r w:rsidRPr="003A73C9">
              <w:rPr>
                <w:spacing w:val="-6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документационного обеспечения управления,</w:t>
            </w:r>
          </w:p>
          <w:p w:rsidR="0031184E" w:rsidRPr="003A73C9" w:rsidRDefault="0031184E" w:rsidP="003F2A5E">
            <w:pPr>
              <w:pStyle w:val="TableParagraph"/>
              <w:ind w:left="108"/>
              <w:rPr>
                <w:lang w:val="ru-RU"/>
              </w:rPr>
            </w:pPr>
            <w:r w:rsidRPr="003A73C9">
              <w:rPr>
                <w:lang w:val="ru-RU"/>
              </w:rPr>
              <w:t>делопроизводства,</w:t>
            </w:r>
            <w:r w:rsidRPr="003A73C9">
              <w:rPr>
                <w:spacing w:val="-12"/>
                <w:lang w:val="ru-RU"/>
              </w:rPr>
              <w:t xml:space="preserve"> </w:t>
            </w:r>
            <w:r w:rsidRPr="003A73C9">
              <w:rPr>
                <w:lang w:val="ru-RU"/>
              </w:rPr>
              <w:t>архивного</w:t>
            </w:r>
            <w:r w:rsidRPr="003A73C9">
              <w:rPr>
                <w:spacing w:val="-11"/>
                <w:lang w:val="ru-RU"/>
              </w:rPr>
              <w:t xml:space="preserve"> </w:t>
            </w:r>
            <w:r w:rsidRPr="003A73C9">
              <w:rPr>
                <w:spacing w:val="-4"/>
                <w:lang w:val="ru-RU"/>
              </w:rPr>
              <w:t>дела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ind w:left="108" w:right="109"/>
              <w:rPr>
                <w:lang w:val="ru-RU"/>
              </w:rPr>
            </w:pPr>
            <w:r w:rsidRPr="003A73C9">
              <w:rPr>
                <w:lang w:val="ru-RU"/>
              </w:rPr>
              <w:t>Контроль посещаемости. Контроль со стороны руководителя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практики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от кафедры и руководителя базы практики</w:t>
            </w:r>
          </w:p>
        </w:tc>
      </w:tr>
      <w:tr w:rsidR="0031184E" w:rsidTr="003F2A5E">
        <w:trPr>
          <w:trHeight w:val="1516"/>
        </w:trPr>
        <w:tc>
          <w:tcPr>
            <w:tcW w:w="559" w:type="dxa"/>
            <w:vMerge/>
            <w:tcBorders>
              <w:top w:val="nil"/>
            </w:tcBorders>
          </w:tcPr>
          <w:p w:rsidR="0031184E" w:rsidRPr="0031184E" w:rsidRDefault="0031184E" w:rsidP="003F2A5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25" w:type="dxa"/>
          </w:tcPr>
          <w:p w:rsidR="0031184E" w:rsidRPr="003A73C9" w:rsidRDefault="0031184E" w:rsidP="003F2A5E">
            <w:pPr>
              <w:pStyle w:val="TableParagraph"/>
              <w:ind w:left="107" w:right="21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 xml:space="preserve">Выполнение индивидуального </w:t>
            </w:r>
            <w:r w:rsidRPr="003A73C9">
              <w:rPr>
                <w:lang w:val="ru-RU"/>
              </w:rPr>
              <w:t>задания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по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плану- </w:t>
            </w:r>
            <w:r w:rsidRPr="003A73C9">
              <w:rPr>
                <w:spacing w:val="-2"/>
                <w:lang w:val="ru-RU"/>
              </w:rPr>
              <w:t>графику ознакомительной</w:t>
            </w:r>
          </w:p>
          <w:p w:rsidR="0031184E" w:rsidRPr="003A73C9" w:rsidRDefault="0031184E" w:rsidP="003F2A5E">
            <w:pPr>
              <w:pStyle w:val="TableParagraph"/>
              <w:spacing w:line="238" w:lineRule="exact"/>
              <w:ind w:left="107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практики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ind w:left="108" w:right="129"/>
              <w:rPr>
                <w:lang w:val="ru-RU"/>
              </w:rPr>
            </w:pPr>
            <w:r w:rsidRPr="003A73C9">
              <w:rPr>
                <w:lang w:val="ru-RU"/>
              </w:rPr>
              <w:t>Наполнение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отчета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необходимой информацией согласно полученному индивидуальному </w:t>
            </w:r>
            <w:r w:rsidRPr="003A73C9">
              <w:rPr>
                <w:spacing w:val="-2"/>
                <w:lang w:val="ru-RU"/>
              </w:rPr>
              <w:t>заданию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tabs>
                <w:tab w:val="left" w:pos="2662"/>
              </w:tabs>
              <w:spacing w:line="246" w:lineRule="exact"/>
              <w:ind w:left="108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Контроль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со</w:t>
            </w:r>
          </w:p>
          <w:p w:rsidR="0031184E" w:rsidRPr="003A73C9" w:rsidRDefault="003A73C9" w:rsidP="003F2A5E">
            <w:pPr>
              <w:pStyle w:val="TableParagraph"/>
              <w:ind w:left="108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</w:t>
            </w:r>
            <w:r w:rsidR="0031184E" w:rsidRPr="003A73C9">
              <w:rPr>
                <w:spacing w:val="-2"/>
                <w:lang w:val="ru-RU"/>
              </w:rPr>
              <w:t>тороны</w:t>
            </w:r>
            <w:r>
              <w:rPr>
                <w:spacing w:val="-2"/>
                <w:lang w:val="ru-RU"/>
              </w:rPr>
              <w:t xml:space="preserve"> </w:t>
            </w:r>
            <w:r w:rsidR="0031184E" w:rsidRPr="003A73C9">
              <w:rPr>
                <w:spacing w:val="-2"/>
                <w:lang w:val="ru-RU"/>
              </w:rPr>
              <w:t xml:space="preserve">руководителя </w:t>
            </w:r>
            <w:r w:rsidR="0031184E" w:rsidRPr="003A73C9">
              <w:rPr>
                <w:lang w:val="ru-RU"/>
              </w:rPr>
              <w:t>практики от кафедры</w:t>
            </w:r>
          </w:p>
        </w:tc>
      </w:tr>
      <w:tr w:rsidR="0031184E" w:rsidTr="003F2A5E">
        <w:trPr>
          <w:trHeight w:val="254"/>
        </w:trPr>
        <w:tc>
          <w:tcPr>
            <w:tcW w:w="559" w:type="dxa"/>
            <w:vMerge w:val="restart"/>
          </w:tcPr>
          <w:p w:rsidR="0031184E" w:rsidRDefault="0031184E" w:rsidP="003F2A5E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</w:t>
            </w:r>
            <w:r>
              <w:rPr>
                <w:i/>
                <w:spacing w:val="-5"/>
                <w:sz w:val="24"/>
              </w:rPr>
              <w:t>.</w:t>
            </w:r>
          </w:p>
        </w:tc>
        <w:tc>
          <w:tcPr>
            <w:tcW w:w="9049" w:type="dxa"/>
            <w:gridSpan w:val="3"/>
          </w:tcPr>
          <w:p w:rsidR="0031184E" w:rsidRPr="003A73C9" w:rsidRDefault="0031184E" w:rsidP="003F2A5E">
            <w:pPr>
              <w:pStyle w:val="TableParagraph"/>
              <w:spacing w:line="234" w:lineRule="exact"/>
              <w:ind w:left="10" w:right="3"/>
              <w:jc w:val="center"/>
              <w:rPr>
                <w:b/>
                <w:i/>
                <w:lang w:val="ru-RU"/>
              </w:rPr>
            </w:pPr>
            <w:r w:rsidRPr="003A73C9">
              <w:rPr>
                <w:b/>
                <w:i/>
                <w:lang w:val="ru-RU"/>
              </w:rPr>
              <w:t>Заключительный</w:t>
            </w:r>
            <w:r w:rsidRPr="003A73C9">
              <w:rPr>
                <w:b/>
                <w:i/>
                <w:spacing w:val="-13"/>
                <w:lang w:val="ru-RU"/>
              </w:rPr>
              <w:t xml:space="preserve"> </w:t>
            </w:r>
            <w:r w:rsidRPr="003A73C9">
              <w:rPr>
                <w:b/>
                <w:i/>
                <w:spacing w:val="-4"/>
                <w:lang w:val="ru-RU"/>
              </w:rPr>
              <w:t>этап</w:t>
            </w:r>
          </w:p>
        </w:tc>
      </w:tr>
      <w:tr w:rsidR="0031184E" w:rsidTr="003F2A5E">
        <w:trPr>
          <w:trHeight w:val="4552"/>
        </w:trPr>
        <w:tc>
          <w:tcPr>
            <w:tcW w:w="559" w:type="dxa"/>
            <w:vMerge/>
            <w:tcBorders>
              <w:top w:val="nil"/>
            </w:tcBorders>
          </w:tcPr>
          <w:p w:rsidR="0031184E" w:rsidRDefault="0031184E" w:rsidP="003F2A5E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31184E" w:rsidRPr="0031184E" w:rsidRDefault="0031184E" w:rsidP="003F2A5E">
            <w:pPr>
              <w:pStyle w:val="TableParagraph"/>
              <w:tabs>
                <w:tab w:val="left" w:pos="1532"/>
              </w:tabs>
              <w:ind w:left="107" w:right="95"/>
              <w:rPr>
                <w:lang w:val="ru-RU"/>
              </w:rPr>
            </w:pPr>
            <w:r w:rsidRPr="0031184E">
              <w:rPr>
                <w:spacing w:val="-2"/>
                <w:lang w:val="ru-RU"/>
              </w:rPr>
              <w:t>Оформление</w:t>
            </w:r>
            <w:r w:rsidRPr="0031184E">
              <w:rPr>
                <w:lang w:val="ru-RU"/>
              </w:rPr>
              <w:tab/>
            </w:r>
            <w:r w:rsidRPr="0031184E">
              <w:rPr>
                <w:spacing w:val="-2"/>
                <w:lang w:val="ru-RU"/>
              </w:rPr>
              <w:t xml:space="preserve">итоговых </w:t>
            </w:r>
            <w:r w:rsidRPr="0031184E">
              <w:rPr>
                <w:lang w:val="ru-RU"/>
              </w:rPr>
              <w:t>документов</w:t>
            </w:r>
            <w:r w:rsidRPr="0031184E">
              <w:rPr>
                <w:spacing w:val="-6"/>
                <w:lang w:val="ru-RU"/>
              </w:rPr>
              <w:t xml:space="preserve"> </w:t>
            </w:r>
            <w:r w:rsidRPr="0031184E">
              <w:rPr>
                <w:lang w:val="ru-RU"/>
              </w:rPr>
              <w:t>по</w:t>
            </w:r>
            <w:r w:rsidRPr="0031184E">
              <w:rPr>
                <w:spacing w:val="-4"/>
                <w:lang w:val="ru-RU"/>
              </w:rPr>
              <w:t xml:space="preserve"> </w:t>
            </w:r>
            <w:r w:rsidRPr="0031184E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tabs>
                <w:tab w:val="left" w:pos="2774"/>
                <w:tab w:val="left" w:pos="3103"/>
              </w:tabs>
              <w:ind w:left="141" w:right="128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Подведение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итогов производственной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(по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479"/>
                <w:tab w:val="left" w:pos="3283"/>
              </w:tabs>
              <w:ind w:left="141" w:right="131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документоведению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 xml:space="preserve">и </w:t>
            </w:r>
            <w:r w:rsidRPr="003A73C9">
              <w:rPr>
                <w:spacing w:val="-2"/>
                <w:lang w:val="ru-RU"/>
              </w:rPr>
              <w:t>архивоведению)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практики,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302"/>
                <w:tab w:val="left" w:pos="2555"/>
                <w:tab w:val="left" w:pos="2623"/>
              </w:tabs>
              <w:ind w:left="141" w:right="128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формулировка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выводов, </w:t>
            </w:r>
            <w:r w:rsidRPr="003A73C9">
              <w:rPr>
                <w:lang w:val="ru-RU"/>
              </w:rPr>
              <w:t>обозначение и анализ принципов, методов обработки документов</w:t>
            </w:r>
            <w:r w:rsidRPr="003A73C9">
              <w:rPr>
                <w:spacing w:val="-1"/>
                <w:lang w:val="ru-RU"/>
              </w:rPr>
              <w:t xml:space="preserve"> </w:t>
            </w:r>
            <w:r w:rsidRPr="003A73C9">
              <w:rPr>
                <w:lang w:val="ru-RU"/>
              </w:rPr>
              <w:t xml:space="preserve">на всех этапах документооборота, систематизации, составления номенклатуры дел на уровне </w:t>
            </w:r>
            <w:r w:rsidRPr="003A73C9">
              <w:rPr>
                <w:spacing w:val="-2"/>
                <w:lang w:val="ru-RU"/>
              </w:rPr>
              <w:t>интерпретации,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которые </w:t>
            </w:r>
            <w:r w:rsidRPr="003A73C9">
              <w:rPr>
                <w:lang w:val="ru-RU"/>
              </w:rPr>
              <w:t xml:space="preserve">актуальны и характерны для каждого отдельного объекта </w:t>
            </w:r>
            <w:r w:rsidRPr="003A73C9">
              <w:rPr>
                <w:spacing w:val="-2"/>
                <w:lang w:val="ru-RU"/>
              </w:rPr>
              <w:t>практики;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процессами </w:t>
            </w:r>
            <w:r w:rsidRPr="003A73C9">
              <w:rPr>
                <w:lang w:val="ru-RU"/>
              </w:rPr>
              <w:t>автоматизации определенных участков делопроизводства и архивного</w:t>
            </w:r>
            <w:r w:rsidRPr="003A73C9">
              <w:rPr>
                <w:spacing w:val="59"/>
                <w:w w:val="150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дела.</w:t>
            </w:r>
            <w:r w:rsidRPr="003A73C9">
              <w:rPr>
                <w:spacing w:val="61"/>
                <w:w w:val="15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Систематизация</w:t>
            </w:r>
          </w:p>
          <w:p w:rsidR="0031184E" w:rsidRPr="003A73C9" w:rsidRDefault="0031184E" w:rsidP="003F2A5E">
            <w:pPr>
              <w:pStyle w:val="TableParagraph"/>
              <w:spacing w:line="238" w:lineRule="exact"/>
              <w:ind w:left="141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>теоретических</w:t>
            </w:r>
            <w:r w:rsidRPr="003A73C9">
              <w:rPr>
                <w:spacing w:val="69"/>
                <w:lang w:val="ru-RU"/>
              </w:rPr>
              <w:t xml:space="preserve">    </w:t>
            </w:r>
            <w:r w:rsidRPr="003A73C9">
              <w:rPr>
                <w:lang w:val="ru-RU"/>
              </w:rPr>
              <w:t>знаний</w:t>
            </w:r>
            <w:r w:rsidRPr="003A73C9">
              <w:rPr>
                <w:spacing w:val="69"/>
                <w:lang w:val="ru-RU"/>
              </w:rPr>
              <w:t xml:space="preserve">    </w:t>
            </w:r>
            <w:r w:rsidRPr="003A73C9">
              <w:rPr>
                <w:spacing w:val="-5"/>
                <w:lang w:val="ru-RU"/>
              </w:rPr>
              <w:t>по</w:t>
            </w:r>
          </w:p>
        </w:tc>
        <w:tc>
          <w:tcPr>
            <w:tcW w:w="2979" w:type="dxa"/>
          </w:tcPr>
          <w:p w:rsidR="0031184E" w:rsidRPr="0031184E" w:rsidRDefault="0031184E" w:rsidP="003F2A5E">
            <w:pPr>
              <w:pStyle w:val="TableParagraph"/>
              <w:ind w:left="108" w:right="95"/>
              <w:jc w:val="both"/>
              <w:rPr>
                <w:lang w:val="ru-RU"/>
              </w:rPr>
            </w:pPr>
            <w:r w:rsidRPr="0031184E">
              <w:rPr>
                <w:lang w:val="ru-RU"/>
              </w:rPr>
              <w:t xml:space="preserve">Контроль со стороны руководителя практики от кафедры. Контроль со стороны руководителя базы </w:t>
            </w:r>
            <w:r w:rsidRPr="0031184E">
              <w:rPr>
                <w:spacing w:val="-2"/>
                <w:lang w:val="ru-RU"/>
              </w:rPr>
              <w:t>практики</w:t>
            </w:r>
          </w:p>
        </w:tc>
      </w:tr>
      <w:tr w:rsidR="0031184E" w:rsidTr="003F2A5E">
        <w:trPr>
          <w:trHeight w:val="3542"/>
        </w:trPr>
        <w:tc>
          <w:tcPr>
            <w:tcW w:w="559" w:type="dxa"/>
          </w:tcPr>
          <w:p w:rsidR="0031184E" w:rsidRPr="0031184E" w:rsidRDefault="0031184E" w:rsidP="003F2A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25" w:type="dxa"/>
          </w:tcPr>
          <w:p w:rsidR="0031184E" w:rsidRPr="0031184E" w:rsidRDefault="0031184E" w:rsidP="003F2A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5" w:type="dxa"/>
          </w:tcPr>
          <w:p w:rsidR="0031184E" w:rsidRPr="0031184E" w:rsidRDefault="0031184E" w:rsidP="003F2A5E">
            <w:pPr>
              <w:pStyle w:val="TableParagraph"/>
              <w:tabs>
                <w:tab w:val="left" w:pos="1961"/>
                <w:tab w:val="left" w:pos="2104"/>
                <w:tab w:val="left" w:pos="2148"/>
                <w:tab w:val="left" w:pos="3173"/>
              </w:tabs>
              <w:ind w:left="141" w:right="128"/>
              <w:jc w:val="both"/>
              <w:rPr>
                <w:lang w:val="ru-RU"/>
              </w:rPr>
            </w:pPr>
            <w:r w:rsidRPr="0031184E">
              <w:rPr>
                <w:lang w:val="ru-RU"/>
              </w:rPr>
              <w:t xml:space="preserve">организации всех этапов работы с документами, в том числе </w:t>
            </w:r>
            <w:r w:rsidRPr="0031184E">
              <w:rPr>
                <w:spacing w:val="-2"/>
                <w:lang w:val="ru-RU"/>
              </w:rPr>
              <w:t>архивными</w:t>
            </w:r>
            <w:r w:rsidRPr="0031184E">
              <w:rPr>
                <w:lang w:val="ru-RU"/>
              </w:rPr>
              <w:tab/>
            </w:r>
            <w:r w:rsidRPr="0031184E">
              <w:rPr>
                <w:lang w:val="ru-RU"/>
              </w:rPr>
              <w:tab/>
            </w:r>
            <w:r w:rsidRPr="0031184E">
              <w:rPr>
                <w:spacing w:val="-2"/>
                <w:lang w:val="ru-RU"/>
              </w:rPr>
              <w:t xml:space="preserve">документами. </w:t>
            </w:r>
            <w:r w:rsidRPr="0031184E">
              <w:rPr>
                <w:lang w:val="ru-RU"/>
              </w:rPr>
              <w:t>Формирование</w:t>
            </w:r>
            <w:r w:rsidRPr="0031184E">
              <w:rPr>
                <w:spacing w:val="-3"/>
                <w:lang w:val="ru-RU"/>
              </w:rPr>
              <w:t xml:space="preserve"> </w:t>
            </w:r>
            <w:r w:rsidRPr="0031184E">
              <w:rPr>
                <w:lang w:val="ru-RU"/>
              </w:rPr>
              <w:t>пакета</w:t>
            </w:r>
            <w:r w:rsidRPr="0031184E">
              <w:rPr>
                <w:spacing w:val="-4"/>
                <w:lang w:val="ru-RU"/>
              </w:rPr>
              <w:t xml:space="preserve"> </w:t>
            </w:r>
            <w:r w:rsidRPr="0031184E">
              <w:rPr>
                <w:lang w:val="ru-RU"/>
              </w:rPr>
              <w:t xml:space="preserve">документов по практике. Самостоятельная работа по составлению и </w:t>
            </w:r>
            <w:r w:rsidRPr="0031184E">
              <w:rPr>
                <w:spacing w:val="-2"/>
                <w:lang w:val="ru-RU"/>
              </w:rPr>
              <w:t>оформлению</w:t>
            </w:r>
            <w:r w:rsidRPr="0031184E">
              <w:rPr>
                <w:lang w:val="ru-RU"/>
              </w:rPr>
              <w:tab/>
            </w:r>
            <w:r w:rsidRPr="0031184E">
              <w:rPr>
                <w:spacing w:val="-2"/>
                <w:lang w:val="ru-RU"/>
              </w:rPr>
              <w:t>отчета</w:t>
            </w:r>
            <w:r w:rsidRPr="0031184E">
              <w:rPr>
                <w:lang w:val="ru-RU"/>
              </w:rPr>
              <w:tab/>
            </w:r>
            <w:r w:rsidRPr="0031184E">
              <w:rPr>
                <w:spacing w:val="-6"/>
                <w:lang w:val="ru-RU"/>
              </w:rPr>
              <w:t xml:space="preserve">по </w:t>
            </w:r>
            <w:r w:rsidRPr="0031184E">
              <w:rPr>
                <w:spacing w:val="-2"/>
                <w:lang w:val="ru-RU"/>
              </w:rPr>
              <w:t>результатам</w:t>
            </w:r>
            <w:r w:rsidRPr="0031184E">
              <w:rPr>
                <w:lang w:val="ru-RU"/>
              </w:rPr>
              <w:tab/>
            </w:r>
            <w:r w:rsidRPr="0031184E">
              <w:rPr>
                <w:lang w:val="ru-RU"/>
              </w:rPr>
              <w:tab/>
            </w:r>
            <w:r w:rsidRPr="0031184E">
              <w:rPr>
                <w:lang w:val="ru-RU"/>
              </w:rPr>
              <w:tab/>
            </w:r>
            <w:r w:rsidRPr="0031184E">
              <w:rPr>
                <w:spacing w:val="-2"/>
                <w:lang w:val="ru-RU"/>
              </w:rPr>
              <w:t xml:space="preserve">прохождения </w:t>
            </w:r>
            <w:r w:rsidRPr="0031184E">
              <w:rPr>
                <w:lang w:val="ru-RU"/>
              </w:rPr>
              <w:t>производственной практики.</w:t>
            </w:r>
          </w:p>
          <w:p w:rsidR="0031184E" w:rsidRPr="0031184E" w:rsidRDefault="0031184E" w:rsidP="003F2A5E">
            <w:pPr>
              <w:pStyle w:val="TableParagraph"/>
              <w:ind w:left="141" w:right="129"/>
              <w:jc w:val="both"/>
              <w:rPr>
                <w:lang w:val="ru-RU"/>
              </w:rPr>
            </w:pPr>
            <w:r w:rsidRPr="0031184E">
              <w:rPr>
                <w:lang w:val="ru-RU"/>
              </w:rPr>
              <w:t>В качестве приложений могут быть использованы образцы документов</w:t>
            </w:r>
            <w:r w:rsidRPr="0031184E">
              <w:rPr>
                <w:spacing w:val="18"/>
                <w:lang w:val="ru-RU"/>
              </w:rPr>
              <w:t xml:space="preserve"> </w:t>
            </w:r>
            <w:r w:rsidRPr="0031184E">
              <w:rPr>
                <w:lang w:val="ru-RU"/>
              </w:rPr>
              <w:t>базы</w:t>
            </w:r>
            <w:r w:rsidRPr="0031184E">
              <w:rPr>
                <w:spacing w:val="20"/>
                <w:lang w:val="ru-RU"/>
              </w:rPr>
              <w:t xml:space="preserve"> </w:t>
            </w:r>
            <w:r w:rsidRPr="0031184E">
              <w:rPr>
                <w:lang w:val="ru-RU"/>
              </w:rPr>
              <w:t>практики,</w:t>
            </w:r>
            <w:r w:rsidRPr="0031184E">
              <w:rPr>
                <w:spacing w:val="20"/>
                <w:lang w:val="ru-RU"/>
              </w:rPr>
              <w:t xml:space="preserve"> </w:t>
            </w:r>
            <w:r w:rsidRPr="0031184E">
              <w:rPr>
                <w:spacing w:val="-2"/>
                <w:lang w:val="ru-RU"/>
              </w:rPr>
              <w:t>схема</w:t>
            </w:r>
          </w:p>
          <w:p w:rsidR="0031184E" w:rsidRPr="0031184E" w:rsidRDefault="0031184E" w:rsidP="003F2A5E">
            <w:pPr>
              <w:pStyle w:val="TableParagraph"/>
              <w:spacing w:line="252" w:lineRule="exact"/>
              <w:ind w:left="141" w:right="129"/>
              <w:jc w:val="both"/>
              <w:rPr>
                <w:lang w:val="ru-RU"/>
              </w:rPr>
            </w:pPr>
            <w:r w:rsidRPr="0031184E">
              <w:rPr>
                <w:lang w:val="ru-RU"/>
              </w:rPr>
              <w:t xml:space="preserve">организации документооборота и </w:t>
            </w:r>
            <w:r w:rsidRPr="0031184E">
              <w:rPr>
                <w:spacing w:val="-4"/>
                <w:lang w:val="ru-RU"/>
              </w:rPr>
              <w:t>т.д.</w:t>
            </w:r>
          </w:p>
        </w:tc>
        <w:tc>
          <w:tcPr>
            <w:tcW w:w="2979" w:type="dxa"/>
          </w:tcPr>
          <w:p w:rsidR="0031184E" w:rsidRPr="0031184E" w:rsidRDefault="0031184E" w:rsidP="003F2A5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1184E" w:rsidTr="003F2A5E">
        <w:trPr>
          <w:trHeight w:val="253"/>
        </w:trPr>
        <w:tc>
          <w:tcPr>
            <w:tcW w:w="559" w:type="dxa"/>
            <w:vMerge w:val="restart"/>
          </w:tcPr>
          <w:p w:rsidR="0031184E" w:rsidRDefault="0031184E" w:rsidP="003F2A5E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4.</w:t>
            </w:r>
          </w:p>
        </w:tc>
        <w:tc>
          <w:tcPr>
            <w:tcW w:w="9049" w:type="dxa"/>
            <w:gridSpan w:val="3"/>
          </w:tcPr>
          <w:p w:rsidR="0031184E" w:rsidRPr="003A73C9" w:rsidRDefault="0031184E" w:rsidP="003F2A5E">
            <w:pPr>
              <w:pStyle w:val="TableParagraph"/>
              <w:spacing w:before="1" w:line="233" w:lineRule="exact"/>
              <w:ind w:left="10" w:right="3"/>
              <w:jc w:val="center"/>
              <w:rPr>
                <w:b/>
                <w:i/>
                <w:lang w:val="ru-RU"/>
              </w:rPr>
            </w:pPr>
            <w:r w:rsidRPr="003A73C9">
              <w:rPr>
                <w:b/>
                <w:i/>
                <w:spacing w:val="-2"/>
                <w:lang w:val="ru-RU"/>
              </w:rPr>
              <w:t>Рефлексивно-оценочный</w:t>
            </w:r>
          </w:p>
        </w:tc>
      </w:tr>
      <w:tr w:rsidR="0031184E" w:rsidTr="003F2A5E">
        <w:trPr>
          <w:trHeight w:val="5059"/>
        </w:trPr>
        <w:tc>
          <w:tcPr>
            <w:tcW w:w="559" w:type="dxa"/>
            <w:vMerge/>
            <w:tcBorders>
              <w:top w:val="nil"/>
            </w:tcBorders>
          </w:tcPr>
          <w:p w:rsidR="0031184E" w:rsidRDefault="0031184E" w:rsidP="003F2A5E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31184E" w:rsidRPr="0031184E" w:rsidRDefault="0031184E" w:rsidP="003F2A5E">
            <w:pPr>
              <w:pStyle w:val="TableParagraph"/>
              <w:ind w:left="107" w:right="217"/>
              <w:rPr>
                <w:lang w:val="ru-RU"/>
              </w:rPr>
            </w:pPr>
            <w:r w:rsidRPr="0031184E">
              <w:rPr>
                <w:lang w:val="ru-RU"/>
              </w:rPr>
              <w:t>Применение знаний, умений на базе практики и раскрытие практических</w:t>
            </w:r>
            <w:r w:rsidRPr="0031184E">
              <w:rPr>
                <w:spacing w:val="-14"/>
                <w:lang w:val="ru-RU"/>
              </w:rPr>
              <w:t xml:space="preserve"> </w:t>
            </w:r>
            <w:r w:rsidRPr="0031184E">
              <w:rPr>
                <w:lang w:val="ru-RU"/>
              </w:rPr>
              <w:t>навыков.</w:t>
            </w:r>
          </w:p>
          <w:p w:rsidR="0031184E" w:rsidRPr="0031184E" w:rsidRDefault="0031184E" w:rsidP="003F2A5E">
            <w:pPr>
              <w:pStyle w:val="TableParagraph"/>
              <w:ind w:left="107" w:right="217"/>
              <w:rPr>
                <w:lang w:val="ru-RU"/>
              </w:rPr>
            </w:pPr>
            <w:r w:rsidRPr="0031184E">
              <w:rPr>
                <w:lang w:val="ru-RU"/>
              </w:rPr>
              <w:t>Публичная защита отчета</w:t>
            </w:r>
            <w:r w:rsidRPr="0031184E">
              <w:rPr>
                <w:spacing w:val="-1"/>
                <w:lang w:val="ru-RU"/>
              </w:rPr>
              <w:t xml:space="preserve"> </w:t>
            </w:r>
            <w:r w:rsidRPr="0031184E">
              <w:rPr>
                <w:lang w:val="ru-RU"/>
              </w:rPr>
              <w:t>по</w:t>
            </w:r>
            <w:r w:rsidRPr="0031184E">
              <w:rPr>
                <w:spacing w:val="-1"/>
                <w:lang w:val="ru-RU"/>
              </w:rPr>
              <w:t xml:space="preserve"> </w:t>
            </w:r>
            <w:r w:rsidRPr="0031184E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545" w:type="dxa"/>
          </w:tcPr>
          <w:p w:rsidR="0031184E" w:rsidRPr="003A73C9" w:rsidRDefault="0031184E" w:rsidP="003F2A5E">
            <w:pPr>
              <w:pStyle w:val="TableParagraph"/>
              <w:tabs>
                <w:tab w:val="left" w:pos="1585"/>
                <w:tab w:val="left" w:pos="2569"/>
                <w:tab w:val="left" w:pos="3295"/>
              </w:tabs>
              <w:ind w:left="141" w:right="129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самодиагностика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развития личностно-профессиональных качеств,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готовность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к</w:t>
            </w:r>
          </w:p>
          <w:p w:rsidR="0031184E" w:rsidRPr="003A73C9" w:rsidRDefault="0031184E" w:rsidP="003F2A5E">
            <w:pPr>
              <w:pStyle w:val="TableParagraph"/>
              <w:tabs>
                <w:tab w:val="left" w:pos="3285"/>
              </w:tabs>
              <w:ind w:left="141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самообразованию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и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716"/>
              </w:tabs>
              <w:ind w:left="141" w:right="129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самоорганизации,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умения </w:t>
            </w:r>
            <w:r w:rsidRPr="003A73C9">
              <w:rPr>
                <w:lang w:val="ru-RU"/>
              </w:rPr>
              <w:t>работать в коллективе, а также решать стандартные задачи профессиональной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деятельности</w:t>
            </w:r>
            <w:r w:rsidRPr="003A73C9">
              <w:rPr>
                <w:spacing w:val="-14"/>
                <w:lang w:val="ru-RU"/>
              </w:rPr>
              <w:t xml:space="preserve"> </w:t>
            </w:r>
            <w:r w:rsidRPr="003A73C9">
              <w:rPr>
                <w:lang w:val="ru-RU"/>
              </w:rPr>
              <w:t>и т. д.;</w:t>
            </w:r>
          </w:p>
          <w:p w:rsidR="0031184E" w:rsidRPr="003A73C9" w:rsidRDefault="0031184E" w:rsidP="003F2A5E">
            <w:pPr>
              <w:pStyle w:val="TableParagraph"/>
              <w:tabs>
                <w:tab w:val="left" w:pos="1984"/>
                <w:tab w:val="left" w:pos="3289"/>
              </w:tabs>
              <w:ind w:left="141" w:right="130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подведение итогов практики и </w:t>
            </w:r>
            <w:r w:rsidRPr="003A73C9">
              <w:rPr>
                <w:spacing w:val="-2"/>
                <w:lang w:val="ru-RU"/>
              </w:rPr>
              <w:t>составление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отчета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>о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027"/>
                <w:tab w:val="left" w:pos="2349"/>
                <w:tab w:val="left" w:pos="2531"/>
                <w:tab w:val="left" w:pos="3172"/>
              </w:tabs>
              <w:ind w:left="141" w:right="129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прохождении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практики </w:t>
            </w:r>
            <w:r w:rsidRPr="003A73C9">
              <w:rPr>
                <w:lang w:val="ru-RU"/>
              </w:rPr>
              <w:t xml:space="preserve">(обработка и систематизация </w:t>
            </w:r>
            <w:r w:rsidRPr="003A73C9">
              <w:rPr>
                <w:spacing w:val="-2"/>
                <w:lang w:val="ru-RU"/>
              </w:rPr>
              <w:t>собранного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нормативного, </w:t>
            </w:r>
            <w:r w:rsidRPr="003A73C9">
              <w:rPr>
                <w:lang w:val="ru-RU"/>
              </w:rPr>
              <w:t xml:space="preserve">практического и фактического </w:t>
            </w:r>
            <w:r w:rsidRPr="003A73C9">
              <w:rPr>
                <w:spacing w:val="-2"/>
                <w:lang w:val="ru-RU"/>
              </w:rPr>
              <w:t>материала,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подготовка рекомендаций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5"/>
                <w:lang w:val="ru-RU"/>
              </w:rPr>
              <w:t>по</w:t>
            </w:r>
          </w:p>
          <w:p w:rsidR="0031184E" w:rsidRPr="003A73C9" w:rsidRDefault="0031184E" w:rsidP="003F2A5E">
            <w:pPr>
              <w:pStyle w:val="TableParagraph"/>
              <w:ind w:left="141" w:right="129"/>
              <w:jc w:val="both"/>
              <w:rPr>
                <w:lang w:val="ru-RU"/>
              </w:rPr>
            </w:pPr>
            <w:r w:rsidRPr="003A73C9">
              <w:rPr>
                <w:lang w:val="ru-RU"/>
              </w:rPr>
              <w:t xml:space="preserve">совершенствованию организации </w:t>
            </w:r>
            <w:proofErr w:type="gramStart"/>
            <w:r w:rsidRPr="003A73C9">
              <w:rPr>
                <w:lang w:val="ru-RU"/>
              </w:rPr>
              <w:t>документационной</w:t>
            </w:r>
            <w:r w:rsidRPr="003A73C9">
              <w:rPr>
                <w:spacing w:val="42"/>
                <w:lang w:val="ru-RU"/>
              </w:rPr>
              <w:t xml:space="preserve">  </w:t>
            </w:r>
            <w:r w:rsidRPr="003A73C9">
              <w:rPr>
                <w:spacing w:val="-2"/>
                <w:lang w:val="ru-RU"/>
              </w:rPr>
              <w:t>деятельности</w:t>
            </w:r>
            <w:proofErr w:type="gramEnd"/>
          </w:p>
          <w:p w:rsidR="0031184E" w:rsidRPr="003A73C9" w:rsidRDefault="0031184E" w:rsidP="003F2A5E">
            <w:pPr>
              <w:pStyle w:val="TableParagraph"/>
              <w:spacing w:line="238" w:lineRule="exact"/>
              <w:ind w:left="141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2979" w:type="dxa"/>
          </w:tcPr>
          <w:p w:rsidR="0031184E" w:rsidRPr="003A73C9" w:rsidRDefault="0031184E" w:rsidP="003F2A5E">
            <w:pPr>
              <w:pStyle w:val="TableParagraph"/>
              <w:tabs>
                <w:tab w:val="left" w:pos="1702"/>
                <w:tab w:val="left" w:pos="1951"/>
              </w:tabs>
              <w:ind w:left="142" w:right="129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проверка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отчетных </w:t>
            </w:r>
            <w:r w:rsidRPr="003A73C9">
              <w:rPr>
                <w:lang w:val="ru-RU"/>
              </w:rPr>
              <w:t>документов (дневник и</w:t>
            </w:r>
            <w:r w:rsidRPr="003A73C9">
              <w:rPr>
                <w:spacing w:val="40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>отчет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>по</w:t>
            </w:r>
            <w:r w:rsidR="003A73C9">
              <w:rPr>
                <w:spacing w:val="-2"/>
                <w:lang w:val="ru-RU"/>
              </w:rPr>
              <w:t xml:space="preserve"> </w:t>
            </w:r>
            <w:r w:rsidRPr="003A73C9">
              <w:rPr>
                <w:spacing w:val="-2"/>
                <w:lang w:val="ru-RU"/>
              </w:rPr>
              <w:t xml:space="preserve">практике, </w:t>
            </w:r>
            <w:r w:rsidRPr="003A73C9">
              <w:rPr>
                <w:lang w:val="ru-RU"/>
              </w:rPr>
              <w:t xml:space="preserve">характеристика студента- </w:t>
            </w:r>
            <w:r w:rsidRPr="003A73C9">
              <w:rPr>
                <w:spacing w:val="-2"/>
                <w:lang w:val="ru-RU"/>
              </w:rPr>
              <w:t>практиканта)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630"/>
                <w:tab w:val="left" w:pos="2717"/>
              </w:tabs>
              <w:ind w:left="142" w:right="128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руководителями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6"/>
                <w:lang w:val="ru-RU"/>
              </w:rPr>
              <w:t xml:space="preserve">от </w:t>
            </w:r>
            <w:r w:rsidRPr="003A73C9">
              <w:rPr>
                <w:lang w:val="ru-RU"/>
              </w:rPr>
              <w:t xml:space="preserve">кафедры; устная беседа с </w:t>
            </w:r>
            <w:r w:rsidRPr="003A73C9">
              <w:rPr>
                <w:spacing w:val="-2"/>
                <w:lang w:val="ru-RU"/>
              </w:rPr>
              <w:t>обучающимся</w:t>
            </w:r>
            <w:r w:rsidRPr="003A73C9">
              <w:rPr>
                <w:lang w:val="ru-RU"/>
              </w:rPr>
              <w:tab/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10"/>
                <w:lang w:val="ru-RU"/>
              </w:rPr>
              <w:t xml:space="preserve">и </w:t>
            </w:r>
            <w:r w:rsidRPr="003A73C9">
              <w:rPr>
                <w:lang w:val="ru-RU"/>
              </w:rPr>
              <w:t xml:space="preserve">руководителем практики от </w:t>
            </w:r>
            <w:r w:rsidRPr="003A73C9">
              <w:rPr>
                <w:spacing w:val="-2"/>
                <w:lang w:val="ru-RU"/>
              </w:rPr>
              <w:t>кафедры;</w:t>
            </w:r>
          </w:p>
          <w:p w:rsidR="0031184E" w:rsidRPr="003A73C9" w:rsidRDefault="0031184E" w:rsidP="003F2A5E">
            <w:pPr>
              <w:pStyle w:val="TableParagraph"/>
              <w:tabs>
                <w:tab w:val="left" w:pos="2168"/>
              </w:tabs>
              <w:ind w:left="142" w:right="132"/>
              <w:jc w:val="both"/>
              <w:rPr>
                <w:lang w:val="ru-RU"/>
              </w:rPr>
            </w:pPr>
            <w:r w:rsidRPr="003A73C9">
              <w:rPr>
                <w:spacing w:val="-2"/>
                <w:lang w:val="ru-RU"/>
              </w:rPr>
              <w:t>Публичная</w:t>
            </w:r>
            <w:r w:rsidRPr="003A73C9">
              <w:rPr>
                <w:lang w:val="ru-RU"/>
              </w:rPr>
              <w:tab/>
            </w:r>
            <w:r w:rsidRPr="003A73C9">
              <w:rPr>
                <w:spacing w:val="-2"/>
                <w:lang w:val="ru-RU"/>
              </w:rPr>
              <w:t xml:space="preserve">защита </w:t>
            </w:r>
            <w:r w:rsidRPr="003A73C9">
              <w:rPr>
                <w:lang w:val="ru-RU"/>
              </w:rPr>
              <w:t>производственной практики</w:t>
            </w:r>
          </w:p>
        </w:tc>
      </w:tr>
    </w:tbl>
    <w:p w:rsidR="009C7F32" w:rsidRDefault="009C7F32" w:rsidP="009C7F32">
      <w:pPr>
        <w:pStyle w:val="a5"/>
        <w:tabs>
          <w:tab w:val="left" w:pos="1131"/>
        </w:tabs>
        <w:spacing w:before="290"/>
        <w:ind w:left="1131" w:right="0" w:firstLine="0"/>
        <w:jc w:val="right"/>
        <w:rPr>
          <w:b/>
          <w:sz w:val="28"/>
        </w:rPr>
      </w:pPr>
    </w:p>
    <w:p w:rsidR="0031184E" w:rsidRDefault="0031184E" w:rsidP="0031184E">
      <w:pPr>
        <w:pStyle w:val="a5"/>
        <w:numPr>
          <w:ilvl w:val="0"/>
          <w:numId w:val="4"/>
        </w:numPr>
        <w:tabs>
          <w:tab w:val="left" w:pos="1131"/>
        </w:tabs>
        <w:spacing w:before="290"/>
        <w:ind w:left="1131" w:right="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технологии</w:t>
      </w:r>
    </w:p>
    <w:p w:rsidR="0031184E" w:rsidRDefault="0031184E" w:rsidP="009C7F32">
      <w:pPr>
        <w:pStyle w:val="a3"/>
        <w:spacing w:before="319"/>
        <w:ind w:left="0" w:right="705" w:firstLine="708"/>
      </w:pPr>
      <w:r>
        <w:t>Студенты перед прохождением практики обеспечиваются программой и дневником прохождения практики.</w:t>
      </w:r>
      <w:r w:rsidR="003A73C9">
        <w:t xml:space="preserve"> </w:t>
      </w:r>
      <w:r>
        <w:t>Оборудование и технологическое оснащение рабочих мест обеспечивается оснащением предприятий и организаций.</w:t>
      </w:r>
    </w:p>
    <w:p w:rsidR="0031184E" w:rsidRDefault="0031184E" w:rsidP="009C7F32">
      <w:pPr>
        <w:pStyle w:val="a3"/>
        <w:ind w:right="704" w:firstLine="707"/>
      </w:pPr>
      <w:r>
        <w:t>Также при прохождении практики по документоведению и архивоведению (производственной) студенты используют: учебную лабораторию для проведения практических и лабораторных занятий, групповых и индивидуальных консультаций, текущего контроля и промежуточной аттестации, для самостоятельной работы обучающихся, оснащенную комплектом производственной мебели, комплектом</w:t>
      </w:r>
      <w:r>
        <w:rPr>
          <w:spacing w:val="40"/>
        </w:rPr>
        <w:t xml:space="preserve"> </w:t>
      </w:r>
      <w:r>
        <w:t>рабочего места</w:t>
      </w:r>
      <w:r>
        <w:rPr>
          <w:spacing w:val="-1"/>
        </w:rPr>
        <w:t xml:space="preserve"> </w:t>
      </w:r>
      <w:r>
        <w:t>преподавателя, меловой доской, компьютером; читальный зал справочно-библиографической информационной работы для самостоятельной</w:t>
      </w:r>
      <w:r>
        <w:rPr>
          <w:spacing w:val="60"/>
          <w:w w:val="150"/>
        </w:rPr>
        <w:t xml:space="preserve"> </w:t>
      </w:r>
      <w:r>
        <w:t>работы</w:t>
      </w:r>
      <w:r>
        <w:rPr>
          <w:spacing w:val="58"/>
          <w:w w:val="150"/>
        </w:rPr>
        <w:t xml:space="preserve"> </w:t>
      </w:r>
      <w:r>
        <w:t>обучающихся.</w:t>
      </w:r>
      <w:r>
        <w:rPr>
          <w:spacing w:val="57"/>
          <w:w w:val="150"/>
        </w:rPr>
        <w:t xml:space="preserve"> </w:t>
      </w:r>
      <w:r>
        <w:t>Также</w:t>
      </w:r>
      <w:r>
        <w:rPr>
          <w:spacing w:val="59"/>
          <w:w w:val="150"/>
        </w:rPr>
        <w:t xml:space="preserve"> </w:t>
      </w:r>
      <w:r>
        <w:t>используется</w:t>
      </w:r>
      <w:r>
        <w:rPr>
          <w:spacing w:val="58"/>
          <w:w w:val="150"/>
        </w:rPr>
        <w:t xml:space="preserve"> </w:t>
      </w:r>
      <w:r>
        <w:t>доступ</w:t>
      </w:r>
      <w:r w:rsidR="009C7F32">
        <w:rPr>
          <w:spacing w:val="-10"/>
        </w:rPr>
        <w:t xml:space="preserve"> к </w:t>
      </w:r>
      <w:r>
        <w:rPr>
          <w:spacing w:val="-2"/>
        </w:rPr>
        <w:t>информационным</w:t>
      </w:r>
      <w:r>
        <w:tab/>
      </w:r>
      <w:r>
        <w:rPr>
          <w:spacing w:val="-2"/>
        </w:rPr>
        <w:t>образовательным</w:t>
      </w:r>
      <w:r>
        <w:tab/>
      </w:r>
      <w:r>
        <w:rPr>
          <w:spacing w:val="-2"/>
        </w:rPr>
        <w:t xml:space="preserve">ресурсам, </w:t>
      </w:r>
      <w:r>
        <w:t>информационной базе данных, возможность выхода в интернет.</w:t>
      </w:r>
    </w:p>
    <w:p w:rsidR="0031184E" w:rsidRPr="003A73C9" w:rsidRDefault="0031184E" w:rsidP="009C7F32">
      <w:pPr>
        <w:pStyle w:val="1"/>
        <w:numPr>
          <w:ilvl w:val="0"/>
          <w:numId w:val="4"/>
        </w:numPr>
        <w:tabs>
          <w:tab w:val="left" w:pos="1274"/>
        </w:tabs>
        <w:spacing w:before="277"/>
        <w:ind w:left="143" w:right="702" w:firstLine="851"/>
        <w:jc w:val="both"/>
      </w:pPr>
      <w:r w:rsidRPr="003A73C9">
        <w:t xml:space="preserve">Учебно-методическое и программно-информационное </w:t>
      </w:r>
      <w:r w:rsidRPr="003A73C9">
        <w:rPr>
          <w:spacing w:val="-2"/>
        </w:rPr>
        <w:t>обеспечение</w:t>
      </w:r>
    </w:p>
    <w:p w:rsidR="0031184E" w:rsidRPr="003A73C9" w:rsidRDefault="0031184E" w:rsidP="009C7F32">
      <w:pPr>
        <w:spacing w:line="316" w:lineRule="exact"/>
        <w:ind w:left="995"/>
        <w:jc w:val="both"/>
        <w:rPr>
          <w:rFonts w:ascii="Times New Roman" w:hAnsi="Times New Roman" w:cs="Times New Roman"/>
          <w:i/>
          <w:sz w:val="28"/>
        </w:rPr>
      </w:pPr>
      <w:r w:rsidRPr="003A73C9">
        <w:rPr>
          <w:rFonts w:ascii="Times New Roman" w:hAnsi="Times New Roman" w:cs="Times New Roman"/>
          <w:i/>
          <w:sz w:val="28"/>
        </w:rPr>
        <w:t>а)</w:t>
      </w:r>
      <w:r w:rsidRPr="003A73C9">
        <w:rPr>
          <w:rFonts w:ascii="Times New Roman" w:hAnsi="Times New Roman" w:cs="Times New Roman"/>
          <w:i/>
          <w:spacing w:val="-7"/>
          <w:sz w:val="28"/>
        </w:rPr>
        <w:t xml:space="preserve"> </w:t>
      </w:r>
      <w:r w:rsidRPr="003A73C9">
        <w:rPr>
          <w:rFonts w:ascii="Times New Roman" w:hAnsi="Times New Roman" w:cs="Times New Roman"/>
          <w:i/>
          <w:sz w:val="28"/>
        </w:rPr>
        <w:t>основная</w:t>
      </w:r>
      <w:r w:rsidRPr="003A73C9">
        <w:rPr>
          <w:rFonts w:ascii="Times New Roman" w:hAnsi="Times New Roman" w:cs="Times New Roman"/>
          <w:i/>
          <w:spacing w:val="-7"/>
          <w:sz w:val="28"/>
        </w:rPr>
        <w:t xml:space="preserve"> </w:t>
      </w:r>
      <w:r w:rsidRPr="003A73C9">
        <w:rPr>
          <w:rFonts w:ascii="Times New Roman" w:hAnsi="Times New Roman" w:cs="Times New Roman"/>
          <w:i/>
          <w:spacing w:val="-2"/>
          <w:sz w:val="28"/>
        </w:rPr>
        <w:t>литература: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right="712" w:firstLine="851"/>
        <w:rPr>
          <w:sz w:val="28"/>
          <w:szCs w:val="28"/>
        </w:rPr>
      </w:pPr>
      <w:r w:rsidRPr="009C7F32">
        <w:rPr>
          <w:sz w:val="28"/>
          <w:szCs w:val="28"/>
        </w:rPr>
        <w:t>Афанасьева, Л. П. Вид документа как объект изучения в отечественном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документоведении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и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архивоведении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второй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половины</w:t>
      </w:r>
    </w:p>
    <w:p w:rsidR="0031184E" w:rsidRPr="009C7F32" w:rsidRDefault="0031184E" w:rsidP="00B752D0">
      <w:pPr>
        <w:pStyle w:val="a3"/>
        <w:spacing w:line="252" w:lineRule="auto"/>
        <w:ind w:left="-142" w:right="708"/>
      </w:pPr>
      <w:proofErr w:type="gramStart"/>
      <w:r w:rsidRPr="009C7F32">
        <w:t>XX</w:t>
      </w:r>
      <w:r w:rsidRPr="009C7F32">
        <w:rPr>
          <w:spacing w:val="40"/>
        </w:rPr>
        <w:t xml:space="preserve">  </w:t>
      </w:r>
      <w:r w:rsidRPr="009C7F32">
        <w:t>–</w:t>
      </w:r>
      <w:proofErr w:type="gramEnd"/>
      <w:r w:rsidRPr="009C7F32">
        <w:rPr>
          <w:spacing w:val="40"/>
        </w:rPr>
        <w:t xml:space="preserve">  </w:t>
      </w:r>
      <w:r w:rsidRPr="009C7F32">
        <w:t>начала</w:t>
      </w:r>
      <w:r w:rsidRPr="009C7F32">
        <w:rPr>
          <w:spacing w:val="40"/>
        </w:rPr>
        <w:t xml:space="preserve">  </w:t>
      </w:r>
      <w:r w:rsidRPr="009C7F32">
        <w:t>XXI</w:t>
      </w:r>
      <w:r w:rsidRPr="009C7F32">
        <w:rPr>
          <w:spacing w:val="40"/>
        </w:rPr>
        <w:t xml:space="preserve">  </w:t>
      </w:r>
      <w:r w:rsidRPr="009C7F32">
        <w:t>века</w:t>
      </w:r>
      <w:r w:rsidRPr="009C7F32">
        <w:rPr>
          <w:spacing w:val="40"/>
        </w:rPr>
        <w:t xml:space="preserve">  </w:t>
      </w:r>
      <w:r w:rsidRPr="009C7F32">
        <w:t>/</w:t>
      </w:r>
      <w:r w:rsidRPr="009C7F32">
        <w:rPr>
          <w:spacing w:val="40"/>
        </w:rPr>
        <w:t xml:space="preserve">  </w:t>
      </w:r>
      <w:r w:rsidRPr="009C7F32">
        <w:t>Л.</w:t>
      </w:r>
      <w:r w:rsidRPr="009C7F32">
        <w:rPr>
          <w:spacing w:val="40"/>
        </w:rPr>
        <w:t xml:space="preserve">  </w:t>
      </w:r>
      <w:r w:rsidRPr="009C7F32">
        <w:t>П.</w:t>
      </w:r>
      <w:r w:rsidRPr="009C7F32">
        <w:rPr>
          <w:spacing w:val="40"/>
        </w:rPr>
        <w:t xml:space="preserve">  </w:t>
      </w:r>
      <w:proofErr w:type="gramStart"/>
      <w:r w:rsidRPr="009C7F32">
        <w:t>Афанасьева,</w:t>
      </w:r>
      <w:r w:rsidRPr="009C7F32">
        <w:rPr>
          <w:spacing w:val="40"/>
        </w:rPr>
        <w:t xml:space="preserve">  </w:t>
      </w:r>
      <w:r w:rsidRPr="009C7F32">
        <w:t>Н.</w:t>
      </w:r>
      <w:proofErr w:type="gramEnd"/>
      <w:r w:rsidRPr="009C7F32">
        <w:rPr>
          <w:spacing w:val="40"/>
        </w:rPr>
        <w:t xml:space="preserve">  </w:t>
      </w:r>
      <w:r w:rsidRPr="009C7F32">
        <w:t>А.</w:t>
      </w:r>
      <w:r w:rsidRPr="009C7F32">
        <w:rPr>
          <w:spacing w:val="40"/>
        </w:rPr>
        <w:t xml:space="preserve">  </w:t>
      </w:r>
      <w:r w:rsidRPr="009C7F32">
        <w:t>Муравьева, Е. А. Савостина // Вестник ВНИИДАД. – 2019. – № 4. – С. 11–17.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before="1" w:line="252" w:lineRule="auto"/>
        <w:ind w:left="-142" w:firstLine="851"/>
        <w:rPr>
          <w:sz w:val="28"/>
          <w:szCs w:val="28"/>
        </w:rPr>
      </w:pPr>
      <w:r w:rsidRPr="009C7F32">
        <w:rPr>
          <w:sz w:val="28"/>
          <w:szCs w:val="28"/>
        </w:rPr>
        <w:t>Бурмистров,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А. Н.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Кадровое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делопроизводство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и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стандартизация </w:t>
      </w:r>
      <w:proofErr w:type="gramStart"/>
      <w:r w:rsidRPr="009C7F32">
        <w:rPr>
          <w:sz w:val="28"/>
          <w:szCs w:val="28"/>
        </w:rPr>
        <w:t>труда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учебное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пособие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/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А.Н.</w:t>
      </w:r>
      <w:r w:rsidRPr="009C7F32">
        <w:rPr>
          <w:spacing w:val="40"/>
          <w:sz w:val="28"/>
          <w:szCs w:val="28"/>
        </w:rPr>
        <w:t xml:space="preserve">  </w:t>
      </w:r>
      <w:proofErr w:type="gramStart"/>
      <w:r w:rsidRPr="009C7F32">
        <w:rPr>
          <w:sz w:val="28"/>
          <w:szCs w:val="28"/>
        </w:rPr>
        <w:t>Бурмистров,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М.П.</w:t>
      </w:r>
      <w:proofErr w:type="gramEnd"/>
      <w:r w:rsidRPr="009C7F32">
        <w:rPr>
          <w:spacing w:val="40"/>
          <w:sz w:val="28"/>
          <w:szCs w:val="28"/>
        </w:rPr>
        <w:t xml:space="preserve">  </w:t>
      </w:r>
      <w:proofErr w:type="spellStart"/>
      <w:r w:rsidRPr="009C7F32">
        <w:rPr>
          <w:sz w:val="28"/>
          <w:szCs w:val="28"/>
        </w:rPr>
        <w:t>Синявина</w:t>
      </w:r>
      <w:proofErr w:type="spellEnd"/>
      <w:r w:rsidRPr="009C7F32">
        <w:rPr>
          <w:sz w:val="28"/>
          <w:szCs w:val="28"/>
        </w:rPr>
        <w:t>, О.В. Калинина. – Санкт-</w:t>
      </w:r>
      <w:proofErr w:type="gramStart"/>
      <w:r w:rsidRPr="009C7F32">
        <w:rPr>
          <w:sz w:val="28"/>
          <w:szCs w:val="28"/>
        </w:rPr>
        <w:t>Петербург :</w:t>
      </w:r>
      <w:proofErr w:type="gramEnd"/>
      <w:r w:rsidRPr="009C7F32">
        <w:rPr>
          <w:sz w:val="28"/>
          <w:szCs w:val="28"/>
        </w:rPr>
        <w:t xml:space="preserve"> Санкт-Петербургский политехнический университет Петра Великого, 2020. – 104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5">
        <w:r w:rsidRPr="009C7F32">
          <w:rPr>
            <w:sz w:val="28"/>
            <w:szCs w:val="28"/>
          </w:rPr>
          <w:t>www.iprbookshop.ru/116130.html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firstLine="851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Горяйнова</w:t>
      </w:r>
      <w:proofErr w:type="spellEnd"/>
      <w:r w:rsidRPr="009C7F32">
        <w:rPr>
          <w:sz w:val="28"/>
          <w:szCs w:val="28"/>
        </w:rPr>
        <w:t xml:space="preserve">, Н. М. Корпоративная </w:t>
      </w:r>
      <w:proofErr w:type="gramStart"/>
      <w:r w:rsidRPr="009C7F32">
        <w:rPr>
          <w:sz w:val="28"/>
          <w:szCs w:val="28"/>
        </w:rPr>
        <w:t>культура :</w:t>
      </w:r>
      <w:proofErr w:type="gramEnd"/>
      <w:r w:rsidRPr="009C7F32">
        <w:rPr>
          <w:sz w:val="28"/>
          <w:szCs w:val="28"/>
        </w:rPr>
        <w:t xml:space="preserve"> учебное пособие /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Н. М. </w:t>
      </w:r>
      <w:proofErr w:type="spellStart"/>
      <w:r w:rsidRPr="009C7F32">
        <w:rPr>
          <w:sz w:val="28"/>
          <w:szCs w:val="28"/>
        </w:rPr>
        <w:t>Горяйнова</w:t>
      </w:r>
      <w:proofErr w:type="spellEnd"/>
      <w:r w:rsidRPr="009C7F32">
        <w:rPr>
          <w:sz w:val="28"/>
          <w:szCs w:val="28"/>
        </w:rPr>
        <w:t xml:space="preserve">. – 2-е изд. – Челябинск, </w:t>
      </w:r>
      <w:proofErr w:type="gramStart"/>
      <w:r w:rsidRPr="009C7F32">
        <w:rPr>
          <w:sz w:val="28"/>
          <w:szCs w:val="28"/>
        </w:rPr>
        <w:t>Саратов :</w:t>
      </w:r>
      <w:proofErr w:type="gramEnd"/>
      <w:r w:rsidRPr="009C7F32">
        <w:rPr>
          <w:sz w:val="28"/>
          <w:szCs w:val="28"/>
        </w:rPr>
        <w:t xml:space="preserve"> Южно-Уральский институт управления и экономики, Ай Пи Эр Медиа, 2019. – 224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Электронно-библиотечная система IPR BOOKS : [сайт]. – URL: </w:t>
      </w:r>
      <w:hyperlink r:id="rId6">
        <w:r w:rsidRPr="009C7F32">
          <w:rPr>
            <w:sz w:val="28"/>
            <w:szCs w:val="28"/>
          </w:rPr>
          <w:t>http://www.iprbookshop.ru/81480.html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right="702" w:firstLine="851"/>
        <w:rPr>
          <w:sz w:val="28"/>
          <w:szCs w:val="28"/>
        </w:rPr>
      </w:pPr>
      <w:r w:rsidRPr="009C7F32">
        <w:rPr>
          <w:sz w:val="28"/>
          <w:szCs w:val="28"/>
        </w:rPr>
        <w:t>Демин, Д. Корпоративная культура: десять самых распространенных заблуждений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/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Д. </w:t>
      </w:r>
      <w:proofErr w:type="gramStart"/>
      <w:r w:rsidRPr="009C7F32">
        <w:rPr>
          <w:sz w:val="28"/>
          <w:szCs w:val="28"/>
        </w:rPr>
        <w:t>Демин ;</w:t>
      </w:r>
      <w:proofErr w:type="gramEnd"/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под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редакцией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Н. Казаковой.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Альпина </w:t>
      </w:r>
      <w:proofErr w:type="spellStart"/>
      <w:r w:rsidRPr="009C7F32">
        <w:rPr>
          <w:sz w:val="28"/>
          <w:szCs w:val="28"/>
        </w:rPr>
        <w:t>Паблишер</w:t>
      </w:r>
      <w:proofErr w:type="spellEnd"/>
      <w:r w:rsidRPr="009C7F32">
        <w:rPr>
          <w:sz w:val="28"/>
          <w:szCs w:val="28"/>
        </w:rPr>
        <w:t xml:space="preserve">, 2024. – 138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7">
        <w:r w:rsidRPr="009C7F32">
          <w:rPr>
            <w:sz w:val="28"/>
            <w:szCs w:val="28"/>
          </w:rPr>
          <w:t>www.iprbookshop.ru/137965.html.</w:t>
        </w:r>
      </w:hyperlink>
      <w:r w:rsidRPr="009C7F32">
        <w:rPr>
          <w:sz w:val="28"/>
          <w:szCs w:val="28"/>
        </w:rPr>
        <w:t xml:space="preserve"> – Режим доступа: для </w:t>
      </w:r>
      <w:proofErr w:type="spellStart"/>
      <w:r w:rsidRPr="009C7F32">
        <w:rPr>
          <w:sz w:val="28"/>
          <w:szCs w:val="28"/>
        </w:rPr>
        <w:t>авторизир</w:t>
      </w:r>
      <w:proofErr w:type="spellEnd"/>
      <w:r w:rsidRPr="009C7F32">
        <w:rPr>
          <w:sz w:val="28"/>
          <w:szCs w:val="28"/>
        </w:rPr>
        <w:t xml:space="preserve">. </w:t>
      </w:r>
      <w:r w:rsidRPr="009C7F32">
        <w:rPr>
          <w:spacing w:val="-2"/>
          <w:sz w:val="28"/>
          <w:szCs w:val="28"/>
        </w:rPr>
        <w:t>пользователей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right="702" w:firstLine="851"/>
        <w:rPr>
          <w:sz w:val="28"/>
          <w:szCs w:val="28"/>
        </w:rPr>
      </w:pPr>
      <w:r w:rsidRPr="009C7F32">
        <w:rPr>
          <w:sz w:val="28"/>
          <w:szCs w:val="28"/>
        </w:rPr>
        <w:lastRenderedPageBreak/>
        <w:t xml:space="preserve">Документоведение. </w:t>
      </w:r>
      <w:proofErr w:type="gramStart"/>
      <w:r w:rsidRPr="009C7F32">
        <w:rPr>
          <w:sz w:val="28"/>
          <w:szCs w:val="28"/>
        </w:rPr>
        <w:t>Ч.1 :</w:t>
      </w:r>
      <w:proofErr w:type="gramEnd"/>
      <w:r w:rsidRPr="009C7F32">
        <w:rPr>
          <w:sz w:val="28"/>
          <w:szCs w:val="28"/>
        </w:rPr>
        <w:t xml:space="preserve"> учебное пособие. – </w:t>
      </w:r>
      <w:proofErr w:type="gramStart"/>
      <w:r w:rsidRPr="009C7F32">
        <w:rPr>
          <w:sz w:val="28"/>
          <w:szCs w:val="28"/>
        </w:rPr>
        <w:t>Липецк :</w:t>
      </w:r>
      <w:proofErr w:type="gramEnd"/>
      <w:r w:rsidRPr="009C7F32">
        <w:rPr>
          <w:sz w:val="28"/>
          <w:szCs w:val="28"/>
        </w:rPr>
        <w:t xml:space="preserve"> Липецкий государственный педагогический университет имени П.П. </w:t>
      </w:r>
      <w:proofErr w:type="spellStart"/>
      <w:r w:rsidRPr="009C7F32">
        <w:rPr>
          <w:sz w:val="28"/>
          <w:szCs w:val="28"/>
        </w:rPr>
        <w:t>Семёнова-Тян</w:t>
      </w:r>
      <w:proofErr w:type="spellEnd"/>
      <w:r w:rsidRPr="009C7F32">
        <w:rPr>
          <w:sz w:val="28"/>
          <w:szCs w:val="28"/>
        </w:rPr>
        <w:t xml:space="preserve">- </w:t>
      </w:r>
      <w:proofErr w:type="spellStart"/>
      <w:r w:rsidRPr="009C7F32">
        <w:rPr>
          <w:sz w:val="28"/>
          <w:szCs w:val="28"/>
        </w:rPr>
        <w:t>Шанского</w:t>
      </w:r>
      <w:proofErr w:type="spellEnd"/>
      <w:r w:rsidRPr="009C7F32">
        <w:rPr>
          <w:sz w:val="28"/>
          <w:szCs w:val="28"/>
        </w:rPr>
        <w:t>,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2017.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–</w:t>
      </w:r>
      <w:r w:rsidRPr="009C7F32">
        <w:rPr>
          <w:spacing w:val="-5"/>
          <w:sz w:val="28"/>
          <w:szCs w:val="28"/>
        </w:rPr>
        <w:t xml:space="preserve"> </w:t>
      </w:r>
      <w:r w:rsidRPr="009C7F32">
        <w:rPr>
          <w:sz w:val="28"/>
          <w:szCs w:val="28"/>
        </w:rPr>
        <w:t>55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c.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–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Цифровой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образовательный</w:t>
      </w:r>
      <w:r w:rsidRPr="009C7F32">
        <w:rPr>
          <w:spacing w:val="-6"/>
          <w:sz w:val="28"/>
          <w:szCs w:val="28"/>
        </w:rPr>
        <w:t xml:space="preserve"> </w:t>
      </w:r>
      <w:r w:rsidRPr="009C7F32">
        <w:rPr>
          <w:sz w:val="28"/>
          <w:szCs w:val="28"/>
        </w:rPr>
        <w:t>ресурс IPR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SMART: [сайт]. – URL: https://</w:t>
      </w:r>
      <w:hyperlink r:id="rId8">
        <w:r w:rsidRPr="009C7F32">
          <w:rPr>
            <w:sz w:val="28"/>
            <w:szCs w:val="28"/>
          </w:rPr>
          <w:t>www.iprbookshop.ru/100919.html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firstLine="851"/>
        <w:rPr>
          <w:sz w:val="28"/>
          <w:szCs w:val="28"/>
        </w:rPr>
      </w:pPr>
      <w:r w:rsidRPr="009C7F32">
        <w:rPr>
          <w:sz w:val="28"/>
          <w:szCs w:val="28"/>
        </w:rPr>
        <w:t>Дорофеева,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Л.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И.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Организационная</w:t>
      </w:r>
      <w:r w:rsidRPr="009C7F32">
        <w:rPr>
          <w:spacing w:val="80"/>
          <w:w w:val="150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культура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учебник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/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Л. И. Дорофеева.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Ай Пи Ар Медиа, 2021. – 196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Электронно-библиотечная система IPR BOOKS : [сайт]. – URL: https://</w:t>
      </w:r>
      <w:hyperlink r:id="rId9">
        <w:r w:rsidRPr="009C7F32">
          <w:rPr>
            <w:sz w:val="28"/>
            <w:szCs w:val="28"/>
          </w:rPr>
          <w:t>www.iprbookshop.ru/109496.html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line="252" w:lineRule="auto"/>
        <w:ind w:left="-142" w:firstLine="851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Егорченко</w:t>
      </w:r>
      <w:proofErr w:type="spellEnd"/>
      <w:r w:rsidRPr="009C7F32">
        <w:rPr>
          <w:sz w:val="28"/>
          <w:szCs w:val="28"/>
        </w:rPr>
        <w:t xml:space="preserve">, Т. И. Делопроизводство и документооборот на </w:t>
      </w:r>
      <w:proofErr w:type="gramStart"/>
      <w:r w:rsidRPr="009C7F32">
        <w:rPr>
          <w:sz w:val="28"/>
          <w:szCs w:val="28"/>
        </w:rPr>
        <w:t>предприятии :</w:t>
      </w:r>
      <w:proofErr w:type="gramEnd"/>
      <w:r w:rsidRPr="009C7F32">
        <w:rPr>
          <w:sz w:val="28"/>
          <w:szCs w:val="28"/>
        </w:rPr>
        <w:t xml:space="preserve"> учебное пособие (курс лекций) / Т. И. </w:t>
      </w:r>
      <w:proofErr w:type="spellStart"/>
      <w:r w:rsidRPr="009C7F32">
        <w:rPr>
          <w:sz w:val="28"/>
          <w:szCs w:val="28"/>
        </w:rPr>
        <w:t>Егорченко</w:t>
      </w:r>
      <w:proofErr w:type="spellEnd"/>
      <w:r w:rsidRPr="009C7F32">
        <w:rPr>
          <w:sz w:val="28"/>
          <w:szCs w:val="28"/>
        </w:rPr>
        <w:t xml:space="preserve">. – </w:t>
      </w:r>
      <w:proofErr w:type="gramStart"/>
      <w:r w:rsidRPr="009C7F32">
        <w:rPr>
          <w:sz w:val="28"/>
          <w:szCs w:val="28"/>
        </w:rPr>
        <w:t>Симферополь :</w:t>
      </w:r>
      <w:proofErr w:type="gramEnd"/>
      <w:r w:rsidRPr="009C7F32">
        <w:rPr>
          <w:sz w:val="28"/>
          <w:szCs w:val="28"/>
        </w:rPr>
        <w:t xml:space="preserve"> Университет экономики и управления, 2023. – 268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10">
        <w:r w:rsidRPr="009C7F32">
          <w:rPr>
            <w:sz w:val="28"/>
            <w:szCs w:val="28"/>
          </w:rPr>
          <w:t>www.iprbookshop.ru/136265.html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before="1" w:line="252" w:lineRule="auto"/>
        <w:ind w:left="-142" w:right="702" w:firstLine="851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Жилинская</w:t>
      </w:r>
      <w:proofErr w:type="spellEnd"/>
      <w:r w:rsidRPr="009C7F32">
        <w:rPr>
          <w:sz w:val="28"/>
          <w:szCs w:val="28"/>
        </w:rPr>
        <w:t xml:space="preserve">, В. В. Цифровой поворот в развитии документоведения и архивоведения / В. В. </w:t>
      </w:r>
      <w:proofErr w:type="spellStart"/>
      <w:r w:rsidRPr="009C7F32">
        <w:rPr>
          <w:sz w:val="28"/>
          <w:szCs w:val="28"/>
        </w:rPr>
        <w:t>Жилинская</w:t>
      </w:r>
      <w:proofErr w:type="spellEnd"/>
      <w:r w:rsidRPr="009C7F32">
        <w:rPr>
          <w:sz w:val="28"/>
          <w:szCs w:val="28"/>
        </w:rPr>
        <w:t xml:space="preserve"> // </w:t>
      </w:r>
      <w:proofErr w:type="spellStart"/>
      <w:r w:rsidRPr="009C7F32">
        <w:rPr>
          <w:sz w:val="28"/>
          <w:szCs w:val="28"/>
        </w:rPr>
        <w:t>Academy</w:t>
      </w:r>
      <w:proofErr w:type="spellEnd"/>
      <w:r w:rsidRPr="009C7F32">
        <w:rPr>
          <w:sz w:val="28"/>
          <w:szCs w:val="28"/>
        </w:rPr>
        <w:t>. – 2020. – № 6 (57). – С. 43–44.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274"/>
        </w:tabs>
        <w:spacing w:before="67" w:line="252" w:lineRule="auto"/>
        <w:ind w:left="-142" w:right="702" w:firstLine="851"/>
        <w:rPr>
          <w:sz w:val="28"/>
          <w:szCs w:val="28"/>
        </w:rPr>
      </w:pPr>
      <w:r w:rsidRPr="009C7F32">
        <w:rPr>
          <w:sz w:val="28"/>
          <w:szCs w:val="28"/>
        </w:rPr>
        <w:t xml:space="preserve">Зайцева, Е. В. Делопроизводство и документооборот в системе государственного и муниципального </w:t>
      </w:r>
      <w:proofErr w:type="gramStart"/>
      <w:r w:rsidRPr="009C7F32">
        <w:rPr>
          <w:sz w:val="28"/>
          <w:szCs w:val="28"/>
        </w:rPr>
        <w:t>управления :</w:t>
      </w:r>
      <w:proofErr w:type="gramEnd"/>
      <w:r w:rsidRPr="009C7F32">
        <w:rPr>
          <w:sz w:val="28"/>
          <w:szCs w:val="28"/>
        </w:rPr>
        <w:t xml:space="preserve"> учебно-методическое пособие / Е.В. Зайцева,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Н. В. Гончарова. – </w:t>
      </w:r>
      <w:proofErr w:type="gramStart"/>
      <w:r w:rsidRPr="009C7F32">
        <w:rPr>
          <w:sz w:val="28"/>
          <w:szCs w:val="28"/>
        </w:rPr>
        <w:t>Екатеринбург :</w:t>
      </w:r>
      <w:proofErr w:type="gramEnd"/>
      <w:r w:rsidRPr="009C7F32">
        <w:rPr>
          <w:sz w:val="28"/>
          <w:szCs w:val="28"/>
        </w:rPr>
        <w:t xml:space="preserve"> Изд-во Уральского университета, 2017. – 178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11">
        <w:r w:rsidRPr="009C7F32">
          <w:rPr>
            <w:sz w:val="28"/>
            <w:szCs w:val="28"/>
          </w:rPr>
          <w:t>www.iprbookshop.ru/106363.html.</w:t>
        </w:r>
      </w:hyperlink>
      <w:r w:rsidRPr="009C7F32">
        <w:rPr>
          <w:sz w:val="28"/>
          <w:szCs w:val="28"/>
        </w:rPr>
        <w:t xml:space="preserve"> – Режим доступа: для </w:t>
      </w:r>
      <w:proofErr w:type="spellStart"/>
      <w:r w:rsidRPr="009C7F32">
        <w:rPr>
          <w:sz w:val="28"/>
          <w:szCs w:val="28"/>
        </w:rPr>
        <w:t>авторизир</w:t>
      </w:r>
      <w:proofErr w:type="spellEnd"/>
      <w:r w:rsidRPr="009C7F32">
        <w:rPr>
          <w:sz w:val="28"/>
          <w:szCs w:val="28"/>
        </w:rPr>
        <w:t xml:space="preserve">. </w:t>
      </w:r>
      <w:r w:rsidRPr="009C7F32">
        <w:rPr>
          <w:spacing w:val="-2"/>
          <w:sz w:val="28"/>
          <w:szCs w:val="28"/>
        </w:rPr>
        <w:t>пользователей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before="3" w:line="249" w:lineRule="auto"/>
        <w:ind w:left="-142" w:right="711" w:firstLine="851"/>
        <w:rPr>
          <w:sz w:val="28"/>
          <w:szCs w:val="28"/>
        </w:rPr>
      </w:pPr>
      <w:r w:rsidRPr="009C7F32">
        <w:rPr>
          <w:sz w:val="28"/>
          <w:szCs w:val="28"/>
        </w:rPr>
        <w:t>Козлов,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В.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П.</w:t>
      </w:r>
      <w:r w:rsidRPr="009C7F32">
        <w:rPr>
          <w:spacing w:val="-2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Архивоведение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учебник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и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практикум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для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вузов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/ В. П. Козлов.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Изд-во </w:t>
      </w:r>
      <w:proofErr w:type="spellStart"/>
      <w:r w:rsidRPr="009C7F32">
        <w:rPr>
          <w:sz w:val="28"/>
          <w:szCs w:val="28"/>
        </w:rPr>
        <w:t>Юрайт</w:t>
      </w:r>
      <w:proofErr w:type="spellEnd"/>
      <w:r w:rsidRPr="009C7F32">
        <w:rPr>
          <w:sz w:val="28"/>
          <w:szCs w:val="28"/>
        </w:rPr>
        <w:t>, 2022. – 329 с.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before="4" w:line="252" w:lineRule="auto"/>
        <w:ind w:left="-142" w:firstLine="851"/>
        <w:rPr>
          <w:sz w:val="28"/>
          <w:szCs w:val="28"/>
        </w:rPr>
      </w:pPr>
      <w:r w:rsidRPr="009C7F32">
        <w:rPr>
          <w:sz w:val="28"/>
          <w:szCs w:val="28"/>
        </w:rPr>
        <w:t xml:space="preserve">Кузнецов, И. Н. </w:t>
      </w:r>
      <w:proofErr w:type="gramStart"/>
      <w:r w:rsidRPr="009C7F32">
        <w:rPr>
          <w:sz w:val="28"/>
          <w:szCs w:val="28"/>
        </w:rPr>
        <w:t>Делопроизводство :</w:t>
      </w:r>
      <w:proofErr w:type="gramEnd"/>
      <w:r w:rsidRPr="009C7F32">
        <w:rPr>
          <w:sz w:val="28"/>
          <w:szCs w:val="28"/>
        </w:rPr>
        <w:t xml:space="preserve"> учебно-справочное пособие / И. Н. Кузнецов.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Дашков и К, 2025. – 405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12">
        <w:r w:rsidRPr="009C7F32">
          <w:rPr>
            <w:sz w:val="28"/>
            <w:szCs w:val="28"/>
          </w:rPr>
          <w:t>www.iprbookshop.ru/144217.html.</w:t>
        </w:r>
      </w:hyperlink>
      <w:r w:rsidRPr="009C7F32">
        <w:rPr>
          <w:sz w:val="28"/>
          <w:szCs w:val="28"/>
        </w:rPr>
        <w:t xml:space="preserve"> Режим доступа: для </w:t>
      </w:r>
      <w:proofErr w:type="spellStart"/>
      <w:r w:rsidRPr="009C7F32">
        <w:rPr>
          <w:sz w:val="28"/>
          <w:szCs w:val="28"/>
        </w:rPr>
        <w:t>авторизир</w:t>
      </w:r>
      <w:proofErr w:type="spellEnd"/>
      <w:r w:rsidRPr="009C7F32">
        <w:rPr>
          <w:sz w:val="28"/>
          <w:szCs w:val="28"/>
        </w:rPr>
        <w:t>. пользователей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before="3" w:line="252" w:lineRule="auto"/>
        <w:ind w:left="-142" w:right="705" w:firstLine="851"/>
        <w:rPr>
          <w:sz w:val="28"/>
          <w:szCs w:val="28"/>
        </w:rPr>
      </w:pPr>
      <w:r w:rsidRPr="009C7F32">
        <w:rPr>
          <w:sz w:val="28"/>
          <w:szCs w:val="28"/>
        </w:rPr>
        <w:t xml:space="preserve">Кузнецова, И. В., </w:t>
      </w:r>
      <w:proofErr w:type="spellStart"/>
      <w:r w:rsidRPr="009C7F32">
        <w:rPr>
          <w:sz w:val="28"/>
          <w:szCs w:val="28"/>
        </w:rPr>
        <w:t>Хачатрян</w:t>
      </w:r>
      <w:proofErr w:type="spellEnd"/>
      <w:r w:rsidRPr="009C7F32">
        <w:rPr>
          <w:sz w:val="28"/>
          <w:szCs w:val="28"/>
        </w:rPr>
        <w:t>, Г. А. Документирование управленческой деятельности. –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М.: Дашков и К, Ай Пи Эр Медиа, 2021.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образовательный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ресурс IPR SMART : [сайт]. – URL: </w:t>
      </w:r>
      <w:hyperlink r:id="rId13">
        <w:r w:rsidRPr="009C7F32">
          <w:rPr>
            <w:sz w:val="28"/>
            <w:szCs w:val="28"/>
          </w:rPr>
          <w:t>http://www.iprbookshop.ru/99364.html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right="702" w:firstLine="851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Мантурова</w:t>
      </w:r>
      <w:proofErr w:type="spellEnd"/>
      <w:r w:rsidRPr="009C7F32">
        <w:rPr>
          <w:sz w:val="28"/>
          <w:szCs w:val="28"/>
        </w:rPr>
        <w:t xml:space="preserve">, Н. С. Кадровое делопроизводство и архивы документов по личному составу: учебно-методическое пособие для студентов, обучающихся по направлению подготовки 46.03.02 Документоведение и архивоведение / Н. С. </w:t>
      </w:r>
      <w:proofErr w:type="spellStart"/>
      <w:r w:rsidRPr="009C7F32">
        <w:rPr>
          <w:sz w:val="28"/>
          <w:szCs w:val="28"/>
        </w:rPr>
        <w:t>Мантурова</w:t>
      </w:r>
      <w:proofErr w:type="spellEnd"/>
      <w:r w:rsidRPr="009C7F32">
        <w:rPr>
          <w:sz w:val="28"/>
          <w:szCs w:val="28"/>
        </w:rPr>
        <w:t xml:space="preserve">. – </w:t>
      </w:r>
      <w:proofErr w:type="gramStart"/>
      <w:r w:rsidRPr="009C7F32">
        <w:rPr>
          <w:sz w:val="28"/>
          <w:szCs w:val="28"/>
        </w:rPr>
        <w:t>Челябинск :</w:t>
      </w:r>
      <w:proofErr w:type="gramEnd"/>
      <w:r w:rsidRPr="009C7F32">
        <w:rPr>
          <w:sz w:val="28"/>
          <w:szCs w:val="28"/>
        </w:rPr>
        <w:t xml:space="preserve"> Челябинский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государственный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институт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культуры,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2018. –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140 c.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– </w:t>
      </w:r>
      <w:proofErr w:type="gramStart"/>
      <w:r w:rsidRPr="009C7F32">
        <w:rPr>
          <w:sz w:val="28"/>
          <w:szCs w:val="28"/>
        </w:rPr>
        <w:t>Текст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z w:val="28"/>
          <w:szCs w:val="28"/>
        </w:rPr>
        <w:t xml:space="preserve"> электронный // Электронно-библиотечная система IPR BOOKS : [сайт]. – URL: </w:t>
      </w:r>
      <w:hyperlink r:id="rId14">
        <w:r w:rsidRPr="009C7F32">
          <w:rPr>
            <w:sz w:val="28"/>
            <w:szCs w:val="28"/>
          </w:rPr>
          <w:t>http://www.iprbookshop.ru/83609.html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right="704" w:firstLine="851"/>
        <w:rPr>
          <w:sz w:val="28"/>
          <w:szCs w:val="28"/>
        </w:rPr>
      </w:pPr>
      <w:r w:rsidRPr="009C7F32">
        <w:rPr>
          <w:sz w:val="28"/>
          <w:szCs w:val="28"/>
        </w:rPr>
        <w:lastRenderedPageBreak/>
        <w:t>Набоков,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В.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И.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Организационная</w:t>
      </w:r>
      <w:r w:rsidRPr="009C7F32">
        <w:rPr>
          <w:spacing w:val="-1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культура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учебник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для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вузов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/ В. И. Набоков. – 2-е изд.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Дашков и К, 2024. – 202 c. – Цифровой образовательный ресурс IPR </w:t>
      </w:r>
      <w:proofErr w:type="gramStart"/>
      <w:r w:rsidRPr="009C7F32">
        <w:rPr>
          <w:sz w:val="28"/>
          <w:szCs w:val="28"/>
        </w:rPr>
        <w:t>SMART :</w:t>
      </w:r>
      <w:proofErr w:type="gramEnd"/>
      <w:r w:rsidRPr="009C7F32">
        <w:rPr>
          <w:sz w:val="28"/>
          <w:szCs w:val="28"/>
        </w:rPr>
        <w:t xml:space="preserve"> [сайт]. – URL: </w:t>
      </w:r>
      <w:hyperlink r:id="rId15">
        <w:r w:rsidRPr="009C7F32">
          <w:rPr>
            <w:spacing w:val="-2"/>
            <w:sz w:val="28"/>
            <w:szCs w:val="28"/>
          </w:rPr>
          <w:t>https://www.iprbookshop.ru/136494.html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firstLine="851"/>
        <w:rPr>
          <w:sz w:val="28"/>
          <w:szCs w:val="28"/>
        </w:rPr>
      </w:pPr>
      <w:r w:rsidRPr="009C7F32">
        <w:rPr>
          <w:sz w:val="28"/>
          <w:szCs w:val="28"/>
        </w:rPr>
        <w:t>Павловская,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>О.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Ю. Правовое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>обеспечение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кадрового </w:t>
      </w:r>
      <w:proofErr w:type="gramStart"/>
      <w:r w:rsidRPr="009C7F32">
        <w:rPr>
          <w:sz w:val="28"/>
          <w:szCs w:val="28"/>
        </w:rPr>
        <w:t>делопроизводства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учебное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пособие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для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вузов /</w:t>
      </w:r>
      <w:r w:rsidRPr="009C7F32">
        <w:rPr>
          <w:spacing w:val="80"/>
          <w:w w:val="150"/>
          <w:sz w:val="28"/>
          <w:szCs w:val="28"/>
        </w:rPr>
        <w:t xml:space="preserve"> </w:t>
      </w:r>
      <w:r w:rsidRPr="009C7F32">
        <w:rPr>
          <w:sz w:val="28"/>
          <w:szCs w:val="28"/>
        </w:rPr>
        <w:t>О.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Ю.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Павловская.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– 2-е изд., </w:t>
      </w:r>
      <w:proofErr w:type="spellStart"/>
      <w:r w:rsidRPr="009C7F32">
        <w:rPr>
          <w:sz w:val="28"/>
          <w:szCs w:val="28"/>
        </w:rPr>
        <w:t>перераб</w:t>
      </w:r>
      <w:proofErr w:type="spellEnd"/>
      <w:r w:rsidRPr="009C7F32">
        <w:rPr>
          <w:sz w:val="28"/>
          <w:szCs w:val="28"/>
        </w:rPr>
        <w:t xml:space="preserve">. и доп.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Изд-во </w:t>
      </w:r>
      <w:proofErr w:type="spellStart"/>
      <w:r w:rsidRPr="009C7F32">
        <w:rPr>
          <w:sz w:val="28"/>
          <w:szCs w:val="28"/>
        </w:rPr>
        <w:t>Юрайт</w:t>
      </w:r>
      <w:proofErr w:type="spellEnd"/>
      <w:r w:rsidRPr="009C7F32">
        <w:rPr>
          <w:sz w:val="28"/>
          <w:szCs w:val="28"/>
        </w:rPr>
        <w:t>, 2024. – 288 с.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right="701" w:firstLine="851"/>
        <w:rPr>
          <w:sz w:val="28"/>
          <w:szCs w:val="28"/>
        </w:rPr>
      </w:pPr>
      <w:proofErr w:type="gramStart"/>
      <w:r w:rsidRPr="009C7F32">
        <w:rPr>
          <w:sz w:val="28"/>
          <w:szCs w:val="28"/>
        </w:rPr>
        <w:t>Раскин,</w:t>
      </w:r>
      <w:r w:rsidRPr="009C7F32">
        <w:rPr>
          <w:spacing w:val="40"/>
          <w:sz w:val="28"/>
          <w:szCs w:val="28"/>
        </w:rPr>
        <w:t xml:space="preserve">  </w:t>
      </w:r>
      <w:r w:rsidRPr="009C7F32">
        <w:rPr>
          <w:sz w:val="28"/>
          <w:szCs w:val="28"/>
        </w:rPr>
        <w:t>Д.</w:t>
      </w:r>
      <w:proofErr w:type="gramEnd"/>
      <w:r w:rsidRPr="009C7F32">
        <w:rPr>
          <w:spacing w:val="62"/>
          <w:sz w:val="28"/>
          <w:szCs w:val="28"/>
        </w:rPr>
        <w:t xml:space="preserve">  </w:t>
      </w:r>
      <w:r w:rsidRPr="009C7F32">
        <w:rPr>
          <w:sz w:val="28"/>
          <w:szCs w:val="28"/>
        </w:rPr>
        <w:t>И.</w:t>
      </w:r>
      <w:r w:rsidRPr="009C7F32">
        <w:rPr>
          <w:spacing w:val="40"/>
          <w:sz w:val="28"/>
          <w:szCs w:val="28"/>
        </w:rPr>
        <w:t xml:space="preserve">  </w:t>
      </w:r>
      <w:proofErr w:type="gramStart"/>
      <w:r w:rsidRPr="009C7F32">
        <w:rPr>
          <w:sz w:val="28"/>
          <w:szCs w:val="28"/>
        </w:rPr>
        <w:t>Архивоведение</w:t>
      </w:r>
      <w:r w:rsidRPr="009C7F32">
        <w:rPr>
          <w:spacing w:val="62"/>
          <w:sz w:val="28"/>
          <w:szCs w:val="28"/>
        </w:rPr>
        <w:t xml:space="preserve"> 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63"/>
          <w:sz w:val="28"/>
          <w:szCs w:val="28"/>
        </w:rPr>
        <w:t xml:space="preserve">  </w:t>
      </w:r>
      <w:r w:rsidRPr="009C7F32">
        <w:rPr>
          <w:sz w:val="28"/>
          <w:szCs w:val="28"/>
        </w:rPr>
        <w:t>учебник</w:t>
      </w:r>
      <w:r w:rsidRPr="009C7F32">
        <w:rPr>
          <w:spacing w:val="62"/>
          <w:sz w:val="28"/>
          <w:szCs w:val="28"/>
        </w:rPr>
        <w:t xml:space="preserve">  </w:t>
      </w:r>
      <w:r w:rsidRPr="009C7F32">
        <w:rPr>
          <w:sz w:val="28"/>
          <w:szCs w:val="28"/>
        </w:rPr>
        <w:t>для</w:t>
      </w:r>
      <w:r w:rsidRPr="009C7F32">
        <w:rPr>
          <w:spacing w:val="63"/>
          <w:sz w:val="28"/>
          <w:szCs w:val="28"/>
        </w:rPr>
        <w:t xml:space="preserve">  </w:t>
      </w:r>
      <w:r w:rsidRPr="009C7F32">
        <w:rPr>
          <w:sz w:val="28"/>
          <w:szCs w:val="28"/>
        </w:rPr>
        <w:t>вузов</w:t>
      </w:r>
      <w:r w:rsidRPr="009C7F32">
        <w:rPr>
          <w:spacing w:val="62"/>
          <w:sz w:val="28"/>
          <w:szCs w:val="28"/>
        </w:rPr>
        <w:t xml:space="preserve">  </w:t>
      </w:r>
      <w:r w:rsidRPr="009C7F32">
        <w:rPr>
          <w:sz w:val="28"/>
          <w:szCs w:val="28"/>
        </w:rPr>
        <w:t xml:space="preserve">/ Д. И. Раскин, А. Р. Соколов. – 2-е изд., </w:t>
      </w:r>
      <w:proofErr w:type="spellStart"/>
      <w:r w:rsidRPr="009C7F32">
        <w:rPr>
          <w:sz w:val="28"/>
          <w:szCs w:val="28"/>
        </w:rPr>
        <w:t>испр</w:t>
      </w:r>
      <w:proofErr w:type="spellEnd"/>
      <w:r w:rsidRPr="009C7F32">
        <w:rPr>
          <w:sz w:val="28"/>
          <w:szCs w:val="28"/>
        </w:rPr>
        <w:t xml:space="preserve">. и доп. – </w:t>
      </w:r>
      <w:proofErr w:type="gramStart"/>
      <w:r w:rsidRPr="009C7F32">
        <w:rPr>
          <w:sz w:val="28"/>
          <w:szCs w:val="28"/>
        </w:rPr>
        <w:t>М. :</w:t>
      </w:r>
      <w:proofErr w:type="gramEnd"/>
      <w:r w:rsidRPr="009C7F32">
        <w:rPr>
          <w:sz w:val="28"/>
          <w:szCs w:val="28"/>
        </w:rPr>
        <w:t xml:space="preserve"> Изд-во </w:t>
      </w:r>
      <w:proofErr w:type="spellStart"/>
      <w:r w:rsidRPr="009C7F32">
        <w:rPr>
          <w:sz w:val="28"/>
          <w:szCs w:val="28"/>
        </w:rPr>
        <w:t>Юрайт</w:t>
      </w:r>
      <w:proofErr w:type="spellEnd"/>
      <w:r w:rsidRPr="009C7F32">
        <w:rPr>
          <w:sz w:val="28"/>
          <w:szCs w:val="28"/>
        </w:rPr>
        <w:t>, 2022. – 468 с.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firstLine="851"/>
        <w:rPr>
          <w:sz w:val="28"/>
          <w:szCs w:val="28"/>
        </w:rPr>
      </w:pPr>
      <w:r w:rsidRPr="009C7F32">
        <w:rPr>
          <w:sz w:val="28"/>
          <w:szCs w:val="28"/>
        </w:rPr>
        <w:t xml:space="preserve">Рябова, С. В. Документационное обеспечение управленческой </w:t>
      </w:r>
      <w:proofErr w:type="gramStart"/>
      <w:r w:rsidRPr="009C7F32">
        <w:rPr>
          <w:sz w:val="28"/>
          <w:szCs w:val="28"/>
        </w:rPr>
        <w:t>деятельности :</w:t>
      </w:r>
      <w:proofErr w:type="gramEnd"/>
      <w:r w:rsidRPr="009C7F32">
        <w:rPr>
          <w:sz w:val="28"/>
          <w:szCs w:val="28"/>
        </w:rPr>
        <w:t xml:space="preserve"> учебное пособие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/ С. В. Рябова. – </w:t>
      </w:r>
      <w:proofErr w:type="gramStart"/>
      <w:r w:rsidRPr="009C7F32">
        <w:rPr>
          <w:sz w:val="28"/>
          <w:szCs w:val="28"/>
        </w:rPr>
        <w:t>Ульяновск :</w:t>
      </w:r>
      <w:proofErr w:type="gramEnd"/>
      <w:r w:rsidRPr="009C7F32">
        <w:rPr>
          <w:sz w:val="28"/>
          <w:szCs w:val="28"/>
        </w:rPr>
        <w:t xml:space="preserve"> Ульяновский государственный технический университет, 2021. – 341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https://</w:t>
      </w:r>
      <w:hyperlink r:id="rId16">
        <w:r w:rsidRPr="009C7F32">
          <w:rPr>
            <w:sz w:val="28"/>
            <w:szCs w:val="28"/>
          </w:rPr>
          <w:t>www.iprbookshop.ru/121268.html.</w:t>
        </w:r>
      </w:hyperlink>
      <w:r w:rsidRPr="009C7F32">
        <w:rPr>
          <w:sz w:val="28"/>
          <w:szCs w:val="28"/>
        </w:rPr>
        <w:t xml:space="preserve"> Режим доступа: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для </w:t>
      </w:r>
      <w:proofErr w:type="spellStart"/>
      <w:r w:rsidRPr="009C7F32">
        <w:rPr>
          <w:sz w:val="28"/>
          <w:szCs w:val="28"/>
        </w:rPr>
        <w:t>авторизир</w:t>
      </w:r>
      <w:proofErr w:type="spellEnd"/>
      <w:r w:rsidRPr="009C7F32">
        <w:rPr>
          <w:sz w:val="28"/>
          <w:szCs w:val="28"/>
        </w:rPr>
        <w:t>. пользователей</w:t>
      </w:r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8"/>
        </w:tabs>
        <w:spacing w:line="252" w:lineRule="auto"/>
        <w:ind w:left="-142" w:firstLine="851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Тельчаров</w:t>
      </w:r>
      <w:proofErr w:type="spellEnd"/>
      <w:r w:rsidRPr="009C7F32">
        <w:rPr>
          <w:sz w:val="28"/>
          <w:szCs w:val="28"/>
        </w:rPr>
        <w:t xml:space="preserve">, А. Д. </w:t>
      </w:r>
      <w:proofErr w:type="gramStart"/>
      <w:r w:rsidRPr="009C7F32">
        <w:rPr>
          <w:sz w:val="28"/>
          <w:szCs w:val="28"/>
        </w:rPr>
        <w:t>Архивоведение :</w:t>
      </w:r>
      <w:proofErr w:type="gramEnd"/>
      <w:r w:rsidRPr="009C7F32">
        <w:rPr>
          <w:sz w:val="28"/>
          <w:szCs w:val="28"/>
        </w:rPr>
        <w:t xml:space="preserve"> учебное пособие для бакалавров</w:t>
      </w:r>
      <w:r w:rsidRPr="009C7F32">
        <w:rPr>
          <w:spacing w:val="79"/>
          <w:sz w:val="28"/>
          <w:szCs w:val="28"/>
        </w:rPr>
        <w:t xml:space="preserve"> </w:t>
      </w:r>
      <w:r w:rsidRPr="009C7F32">
        <w:rPr>
          <w:sz w:val="28"/>
          <w:szCs w:val="28"/>
        </w:rPr>
        <w:t>/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А.</w:t>
      </w:r>
      <w:r w:rsidRPr="009C7F32">
        <w:rPr>
          <w:spacing w:val="79"/>
          <w:sz w:val="28"/>
          <w:szCs w:val="28"/>
        </w:rPr>
        <w:t xml:space="preserve"> </w:t>
      </w:r>
      <w:r w:rsidRPr="009C7F32">
        <w:rPr>
          <w:sz w:val="28"/>
          <w:szCs w:val="28"/>
        </w:rPr>
        <w:t>Д.</w:t>
      </w:r>
      <w:r w:rsidRPr="009C7F32">
        <w:rPr>
          <w:spacing w:val="77"/>
          <w:sz w:val="28"/>
          <w:szCs w:val="28"/>
        </w:rPr>
        <w:t xml:space="preserve"> </w:t>
      </w:r>
      <w:proofErr w:type="spellStart"/>
      <w:r w:rsidRPr="009C7F32">
        <w:rPr>
          <w:sz w:val="28"/>
          <w:szCs w:val="28"/>
        </w:rPr>
        <w:t>Тельчаров</w:t>
      </w:r>
      <w:proofErr w:type="spellEnd"/>
      <w:r w:rsidRPr="009C7F32">
        <w:rPr>
          <w:sz w:val="28"/>
          <w:szCs w:val="28"/>
        </w:rPr>
        <w:t>.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–</w:t>
      </w:r>
      <w:r w:rsidRPr="009C7F32">
        <w:rPr>
          <w:spacing w:val="80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М.</w:t>
      </w:r>
      <w:r w:rsidRPr="009C7F32">
        <w:rPr>
          <w:spacing w:val="79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78"/>
          <w:sz w:val="28"/>
          <w:szCs w:val="28"/>
        </w:rPr>
        <w:t xml:space="preserve"> </w:t>
      </w:r>
      <w:r w:rsidRPr="009C7F32">
        <w:rPr>
          <w:sz w:val="28"/>
          <w:szCs w:val="28"/>
        </w:rPr>
        <w:t>Дашков</w:t>
      </w:r>
      <w:r w:rsidRPr="009C7F32">
        <w:rPr>
          <w:spacing w:val="79"/>
          <w:sz w:val="28"/>
          <w:szCs w:val="28"/>
        </w:rPr>
        <w:t xml:space="preserve"> </w:t>
      </w:r>
      <w:r w:rsidRPr="009C7F32">
        <w:rPr>
          <w:sz w:val="28"/>
          <w:szCs w:val="28"/>
        </w:rPr>
        <w:t>и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К,</w:t>
      </w:r>
      <w:r w:rsidRPr="009C7F32">
        <w:rPr>
          <w:spacing w:val="76"/>
          <w:sz w:val="28"/>
          <w:szCs w:val="28"/>
        </w:rPr>
        <w:t xml:space="preserve"> </w:t>
      </w:r>
      <w:r w:rsidRPr="009C7F32">
        <w:rPr>
          <w:sz w:val="28"/>
          <w:szCs w:val="28"/>
        </w:rPr>
        <w:t>2018.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–</w:t>
      </w:r>
      <w:r w:rsidRPr="009C7F32">
        <w:rPr>
          <w:spacing w:val="79"/>
          <w:sz w:val="28"/>
          <w:szCs w:val="28"/>
        </w:rPr>
        <w:t xml:space="preserve"> </w:t>
      </w:r>
      <w:r w:rsidRPr="009C7F32">
        <w:rPr>
          <w:sz w:val="28"/>
          <w:szCs w:val="28"/>
        </w:rPr>
        <w:t>184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c.</w:t>
      </w:r>
      <w:r w:rsidRPr="009C7F32">
        <w:rPr>
          <w:spacing w:val="74"/>
          <w:sz w:val="28"/>
          <w:szCs w:val="28"/>
        </w:rPr>
        <w:t xml:space="preserve"> </w:t>
      </w:r>
      <w:r w:rsidRPr="009C7F32">
        <w:rPr>
          <w:sz w:val="28"/>
          <w:szCs w:val="28"/>
        </w:rPr>
        <w:t>–</w:t>
      </w:r>
    </w:p>
    <w:p w:rsidR="0031184E" w:rsidRPr="009C7F32" w:rsidRDefault="0031184E" w:rsidP="00B752D0">
      <w:pPr>
        <w:pStyle w:val="a3"/>
        <w:tabs>
          <w:tab w:val="left" w:pos="1605"/>
          <w:tab w:val="left" w:pos="3885"/>
          <w:tab w:val="left" w:pos="4910"/>
          <w:tab w:val="left" w:pos="5572"/>
          <w:tab w:val="left" w:pos="6763"/>
          <w:tab w:val="left" w:pos="7067"/>
          <w:tab w:val="left" w:pos="8071"/>
          <w:tab w:val="left" w:pos="8438"/>
        </w:tabs>
        <w:spacing w:before="67" w:line="252" w:lineRule="auto"/>
        <w:ind w:left="-142" w:right="703"/>
        <w:jc w:val="left"/>
      </w:pPr>
      <w:r w:rsidRPr="009C7F32">
        <w:rPr>
          <w:spacing w:val="-2"/>
        </w:rPr>
        <w:t>Цифровой</w:t>
      </w:r>
      <w:r w:rsidRPr="009C7F32">
        <w:tab/>
      </w:r>
      <w:r w:rsidRPr="009C7F32">
        <w:rPr>
          <w:spacing w:val="-2"/>
        </w:rPr>
        <w:t>образовательный</w:t>
      </w:r>
      <w:r w:rsidRPr="009C7F32">
        <w:tab/>
      </w:r>
      <w:r w:rsidRPr="009C7F32">
        <w:rPr>
          <w:spacing w:val="-2"/>
        </w:rPr>
        <w:t>ресурс</w:t>
      </w:r>
      <w:r w:rsidRPr="009C7F32">
        <w:tab/>
      </w:r>
      <w:r w:rsidRPr="009C7F32">
        <w:rPr>
          <w:spacing w:val="-4"/>
        </w:rPr>
        <w:t>IPR</w:t>
      </w:r>
      <w:r w:rsidRPr="009C7F32">
        <w:tab/>
      </w:r>
      <w:r w:rsidRPr="009C7F32">
        <w:rPr>
          <w:spacing w:val="-2"/>
        </w:rPr>
        <w:t>SMART</w:t>
      </w:r>
      <w:r w:rsidRPr="009C7F32">
        <w:tab/>
      </w:r>
      <w:r w:rsidRPr="009C7F32">
        <w:rPr>
          <w:spacing w:val="-10"/>
        </w:rPr>
        <w:t>:</w:t>
      </w:r>
      <w:r w:rsidRPr="009C7F32">
        <w:tab/>
      </w:r>
      <w:r w:rsidRPr="009C7F32">
        <w:rPr>
          <w:spacing w:val="-2"/>
        </w:rPr>
        <w:t>[сайт].</w:t>
      </w:r>
      <w:r w:rsidRPr="009C7F32">
        <w:tab/>
      </w:r>
      <w:r w:rsidRPr="009C7F32">
        <w:rPr>
          <w:spacing w:val="-10"/>
        </w:rPr>
        <w:t>–</w:t>
      </w:r>
      <w:r w:rsidRPr="009C7F32">
        <w:tab/>
      </w:r>
      <w:r w:rsidRPr="009C7F32">
        <w:rPr>
          <w:spacing w:val="-4"/>
        </w:rPr>
        <w:t xml:space="preserve">URL: </w:t>
      </w:r>
      <w:hyperlink r:id="rId17">
        <w:r w:rsidRPr="009C7F32">
          <w:rPr>
            <w:spacing w:val="-2"/>
          </w:rPr>
          <w:t>https://www.iprbookshop.ru/85695.html</w:t>
        </w:r>
      </w:hyperlink>
    </w:p>
    <w:p w:rsidR="0031184E" w:rsidRPr="009C7F32" w:rsidRDefault="0031184E" w:rsidP="00B752D0">
      <w:pPr>
        <w:pStyle w:val="a5"/>
        <w:numPr>
          <w:ilvl w:val="0"/>
          <w:numId w:val="3"/>
        </w:numPr>
        <w:tabs>
          <w:tab w:val="left" w:pos="1419"/>
        </w:tabs>
        <w:spacing w:before="1"/>
        <w:ind w:left="-142" w:right="0" w:hanging="424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Тюкавина</w:t>
      </w:r>
      <w:proofErr w:type="spellEnd"/>
      <w:r w:rsidRPr="009C7F32">
        <w:rPr>
          <w:sz w:val="28"/>
          <w:szCs w:val="28"/>
        </w:rPr>
        <w:t>,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И.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А.</w:t>
      </w:r>
      <w:r w:rsidRPr="009C7F32">
        <w:rPr>
          <w:spacing w:val="-3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Документоведение :</w:t>
      </w:r>
      <w:proofErr w:type="gramEnd"/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учеб.-метод.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пособие.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Ч.</w:t>
      </w:r>
      <w:r w:rsidRPr="009C7F32">
        <w:rPr>
          <w:spacing w:val="-6"/>
          <w:sz w:val="28"/>
          <w:szCs w:val="28"/>
        </w:rPr>
        <w:t xml:space="preserve"> </w:t>
      </w:r>
      <w:r w:rsidRPr="009C7F32">
        <w:rPr>
          <w:spacing w:val="-10"/>
          <w:sz w:val="28"/>
          <w:szCs w:val="28"/>
        </w:rPr>
        <w:t>2</w:t>
      </w:r>
    </w:p>
    <w:p w:rsidR="0031184E" w:rsidRPr="009C7F32" w:rsidRDefault="0031184E" w:rsidP="00B752D0">
      <w:pPr>
        <w:pStyle w:val="a3"/>
        <w:spacing w:before="17" w:line="252" w:lineRule="auto"/>
        <w:ind w:left="-142" w:right="703"/>
        <w:jc w:val="left"/>
      </w:pPr>
      <w:r w:rsidRPr="009C7F32">
        <w:t>/</w:t>
      </w:r>
      <w:r w:rsidRPr="009C7F32">
        <w:rPr>
          <w:spacing w:val="-3"/>
        </w:rPr>
        <w:t xml:space="preserve"> </w:t>
      </w:r>
      <w:r w:rsidRPr="009C7F32">
        <w:t>И.</w:t>
      </w:r>
      <w:r w:rsidRPr="009C7F32">
        <w:rPr>
          <w:spacing w:val="-4"/>
        </w:rPr>
        <w:t xml:space="preserve"> </w:t>
      </w:r>
      <w:r w:rsidRPr="009C7F32">
        <w:t>А.</w:t>
      </w:r>
      <w:r w:rsidRPr="009C7F32">
        <w:rPr>
          <w:spacing w:val="-4"/>
        </w:rPr>
        <w:t xml:space="preserve"> </w:t>
      </w:r>
      <w:proofErr w:type="spellStart"/>
      <w:proofErr w:type="gramStart"/>
      <w:r w:rsidRPr="009C7F32">
        <w:t>Тюкавина</w:t>
      </w:r>
      <w:proofErr w:type="spellEnd"/>
      <w:r w:rsidRPr="009C7F32">
        <w:rPr>
          <w:spacing w:val="-3"/>
        </w:rPr>
        <w:t xml:space="preserve"> </w:t>
      </w:r>
      <w:r w:rsidRPr="009C7F32">
        <w:t>;</w:t>
      </w:r>
      <w:proofErr w:type="gramEnd"/>
      <w:r w:rsidRPr="009C7F32">
        <w:rPr>
          <w:spacing w:val="-3"/>
        </w:rPr>
        <w:t xml:space="preserve"> </w:t>
      </w:r>
      <w:r w:rsidRPr="009C7F32">
        <w:t>Коми</w:t>
      </w:r>
      <w:r w:rsidRPr="009C7F32">
        <w:rPr>
          <w:spacing w:val="-5"/>
        </w:rPr>
        <w:t xml:space="preserve"> </w:t>
      </w:r>
      <w:r w:rsidRPr="009C7F32">
        <w:t>республиканская акад.</w:t>
      </w:r>
      <w:r w:rsidRPr="009C7F32">
        <w:rPr>
          <w:spacing w:val="-4"/>
        </w:rPr>
        <w:t xml:space="preserve"> </w:t>
      </w:r>
      <w:r w:rsidRPr="009C7F32">
        <w:t>гос.</w:t>
      </w:r>
      <w:r w:rsidRPr="009C7F32">
        <w:rPr>
          <w:spacing w:val="-4"/>
        </w:rPr>
        <w:t xml:space="preserve"> </w:t>
      </w:r>
      <w:r w:rsidRPr="009C7F32">
        <w:t>службы</w:t>
      </w:r>
      <w:r w:rsidRPr="009C7F32">
        <w:rPr>
          <w:spacing w:val="-3"/>
        </w:rPr>
        <w:t xml:space="preserve"> </w:t>
      </w:r>
      <w:r w:rsidRPr="009C7F32">
        <w:t>и</w:t>
      </w:r>
      <w:r w:rsidRPr="009C7F32">
        <w:rPr>
          <w:spacing w:val="-3"/>
        </w:rPr>
        <w:t xml:space="preserve"> </w:t>
      </w:r>
      <w:r w:rsidRPr="009C7F32">
        <w:t xml:space="preserve">управления. – </w:t>
      </w:r>
      <w:proofErr w:type="gramStart"/>
      <w:r w:rsidRPr="009C7F32">
        <w:t>Сыктывкар :</w:t>
      </w:r>
      <w:proofErr w:type="gramEnd"/>
      <w:r w:rsidRPr="009C7F32">
        <w:t xml:space="preserve"> ГОУ ВО </w:t>
      </w:r>
      <w:proofErr w:type="spellStart"/>
      <w:r w:rsidRPr="009C7F32">
        <w:t>КРАГСиУ</w:t>
      </w:r>
      <w:proofErr w:type="spellEnd"/>
      <w:r w:rsidRPr="009C7F32">
        <w:t>, 2019. – 155 с.</w:t>
      </w:r>
    </w:p>
    <w:p w:rsidR="0031184E" w:rsidRPr="009C7F32" w:rsidRDefault="0031184E" w:rsidP="00B752D0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б)_дополнительная_литература:"/>
      <w:bookmarkEnd w:id="1"/>
      <w:r w:rsidRPr="009C7F32">
        <w:rPr>
          <w:rFonts w:ascii="Times New Roman" w:hAnsi="Times New Roman" w:cs="Times New Roman"/>
          <w:i/>
          <w:sz w:val="28"/>
          <w:szCs w:val="28"/>
        </w:rPr>
        <w:t>б)</w:t>
      </w:r>
      <w:r w:rsidRPr="009C7F32">
        <w:rPr>
          <w:rFonts w:ascii="Times New Roman" w:hAnsi="Times New Roman" w:cs="Times New Roman"/>
          <w:i/>
          <w:spacing w:val="-11"/>
          <w:sz w:val="28"/>
          <w:szCs w:val="28"/>
        </w:rPr>
        <w:t xml:space="preserve"> </w:t>
      </w:r>
      <w:r w:rsidRPr="009C7F32">
        <w:rPr>
          <w:rFonts w:ascii="Times New Roman" w:hAnsi="Times New Roman" w:cs="Times New Roman"/>
          <w:i/>
          <w:sz w:val="28"/>
          <w:szCs w:val="28"/>
        </w:rPr>
        <w:t>дополнительная</w:t>
      </w:r>
      <w:r w:rsidRPr="009C7F32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9C7F32">
        <w:rPr>
          <w:rFonts w:ascii="Times New Roman" w:hAnsi="Times New Roman" w:cs="Times New Roman"/>
          <w:i/>
          <w:spacing w:val="-2"/>
          <w:sz w:val="28"/>
          <w:szCs w:val="28"/>
        </w:rPr>
        <w:t>литература:</w:t>
      </w:r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134"/>
        </w:tabs>
        <w:spacing w:before="17" w:line="252" w:lineRule="auto"/>
        <w:ind w:left="-142" w:right="699" w:firstLine="707"/>
        <w:jc w:val="both"/>
        <w:rPr>
          <w:sz w:val="28"/>
          <w:szCs w:val="28"/>
        </w:rPr>
      </w:pPr>
      <w:r w:rsidRPr="009C7F32">
        <w:rPr>
          <w:sz w:val="28"/>
          <w:szCs w:val="28"/>
        </w:rPr>
        <w:t xml:space="preserve">Гаджиева, Е. Ю. Современное кадровое </w:t>
      </w:r>
      <w:proofErr w:type="gramStart"/>
      <w:r w:rsidRPr="009C7F32">
        <w:rPr>
          <w:sz w:val="28"/>
          <w:szCs w:val="28"/>
        </w:rPr>
        <w:t>делопроизводство :</w:t>
      </w:r>
      <w:proofErr w:type="gramEnd"/>
      <w:r w:rsidRPr="009C7F32">
        <w:rPr>
          <w:sz w:val="28"/>
          <w:szCs w:val="28"/>
        </w:rPr>
        <w:t xml:space="preserve"> рабочая тетрадь для практических и семинарских занятий для студентов- бакалавров, обучающихся по направлению подготовки «Менеджмент» /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Е. Ю. Гаджиева. – Краснодар, </w:t>
      </w:r>
      <w:proofErr w:type="gramStart"/>
      <w:r w:rsidRPr="009C7F32">
        <w:rPr>
          <w:sz w:val="28"/>
          <w:szCs w:val="28"/>
        </w:rPr>
        <w:t>Саратов :</w:t>
      </w:r>
      <w:proofErr w:type="gramEnd"/>
      <w:r w:rsidRPr="009C7F32">
        <w:rPr>
          <w:sz w:val="28"/>
          <w:szCs w:val="28"/>
        </w:rPr>
        <w:t xml:space="preserve"> Южный институт менеджмента, Ай Пи Эр Медиа, 2017. – 61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Электронно- библиотечная система IPR BOOKS : [сайт]. – URL: </w:t>
      </w:r>
      <w:r w:rsidRPr="009C7F32">
        <w:rPr>
          <w:spacing w:val="-2"/>
          <w:sz w:val="28"/>
          <w:szCs w:val="28"/>
        </w:rPr>
        <w:t>https://</w:t>
      </w:r>
      <w:hyperlink r:id="rId18">
        <w:r w:rsidRPr="009C7F32">
          <w:rPr>
            <w:spacing w:val="-2"/>
            <w:sz w:val="28"/>
            <w:szCs w:val="28"/>
          </w:rPr>
          <w:t>www.iprbookshop.ru/73260.html</w:t>
        </w:r>
      </w:hyperlink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5"/>
        </w:tabs>
        <w:ind w:left="-142" w:right="0" w:hanging="280"/>
        <w:jc w:val="both"/>
        <w:rPr>
          <w:sz w:val="28"/>
          <w:szCs w:val="28"/>
        </w:rPr>
      </w:pPr>
      <w:r w:rsidRPr="009C7F32">
        <w:rPr>
          <w:sz w:val="28"/>
          <w:szCs w:val="28"/>
        </w:rPr>
        <w:t>Документационное</w:t>
      </w:r>
      <w:r w:rsidRPr="009C7F32">
        <w:rPr>
          <w:spacing w:val="56"/>
          <w:sz w:val="28"/>
          <w:szCs w:val="28"/>
        </w:rPr>
        <w:t xml:space="preserve">   </w:t>
      </w:r>
      <w:r w:rsidRPr="009C7F32">
        <w:rPr>
          <w:sz w:val="28"/>
          <w:szCs w:val="28"/>
        </w:rPr>
        <w:t>обеспечение</w:t>
      </w:r>
      <w:r w:rsidRPr="009C7F32">
        <w:rPr>
          <w:spacing w:val="56"/>
          <w:sz w:val="28"/>
          <w:szCs w:val="28"/>
        </w:rPr>
        <w:t xml:space="preserve">   </w:t>
      </w:r>
      <w:proofErr w:type="gramStart"/>
      <w:r w:rsidRPr="009C7F32">
        <w:rPr>
          <w:sz w:val="28"/>
          <w:szCs w:val="28"/>
        </w:rPr>
        <w:t>управления</w:t>
      </w:r>
      <w:r w:rsidR="009C7F32" w:rsidRPr="009C7F32">
        <w:rPr>
          <w:spacing w:val="56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57"/>
          <w:sz w:val="28"/>
          <w:szCs w:val="28"/>
        </w:rPr>
        <w:t xml:space="preserve"> </w:t>
      </w:r>
      <w:r w:rsidRPr="009C7F32">
        <w:rPr>
          <w:spacing w:val="-2"/>
          <w:sz w:val="28"/>
          <w:szCs w:val="28"/>
        </w:rPr>
        <w:t>учебник</w:t>
      </w:r>
    </w:p>
    <w:p w:rsidR="0031184E" w:rsidRPr="009C7F32" w:rsidRDefault="0031184E" w:rsidP="00B752D0">
      <w:pPr>
        <w:pStyle w:val="a3"/>
        <w:spacing w:before="17" w:line="252" w:lineRule="auto"/>
        <w:ind w:left="-142" w:right="703"/>
      </w:pPr>
      <w:r w:rsidRPr="009C7F32">
        <w:t>/</w:t>
      </w:r>
      <w:r w:rsidRPr="009C7F32">
        <w:rPr>
          <w:spacing w:val="-1"/>
        </w:rPr>
        <w:t xml:space="preserve"> </w:t>
      </w:r>
      <w:r w:rsidRPr="009C7F32">
        <w:t>А.</w:t>
      </w:r>
      <w:r w:rsidRPr="009C7F32">
        <w:rPr>
          <w:spacing w:val="-3"/>
        </w:rPr>
        <w:t xml:space="preserve"> </w:t>
      </w:r>
      <w:r w:rsidRPr="009C7F32">
        <w:t>С.</w:t>
      </w:r>
      <w:r w:rsidRPr="009C7F32">
        <w:rPr>
          <w:spacing w:val="-2"/>
        </w:rPr>
        <w:t xml:space="preserve"> </w:t>
      </w:r>
      <w:r w:rsidRPr="009C7F32">
        <w:t xml:space="preserve">Гринберг [и др.]. – </w:t>
      </w:r>
      <w:proofErr w:type="gramStart"/>
      <w:r w:rsidRPr="009C7F32">
        <w:t>М. :</w:t>
      </w:r>
      <w:proofErr w:type="gramEnd"/>
      <w:r w:rsidRPr="009C7F32">
        <w:t xml:space="preserve"> ЮНИТИ-ДАНА, 2017. – 391 c. –</w:t>
      </w:r>
      <w:proofErr w:type="gramStart"/>
      <w:r w:rsidRPr="009C7F32">
        <w:t>Текст :</w:t>
      </w:r>
      <w:proofErr w:type="gramEnd"/>
      <w:r w:rsidRPr="009C7F32">
        <w:t xml:space="preserve"> электронный // IPR SMART : [сайт]. – URL: </w:t>
      </w:r>
      <w:hyperlink r:id="rId19">
        <w:r w:rsidRPr="009C7F32">
          <w:rPr>
            <w:spacing w:val="-2"/>
          </w:rPr>
          <w:t>https://www.iprbookshop.ru/71213.html</w:t>
        </w:r>
      </w:hyperlink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4"/>
        </w:tabs>
        <w:spacing w:line="252" w:lineRule="auto"/>
        <w:ind w:left="-142" w:firstLine="851"/>
        <w:jc w:val="both"/>
        <w:rPr>
          <w:sz w:val="28"/>
          <w:szCs w:val="28"/>
        </w:rPr>
      </w:pPr>
      <w:r w:rsidRPr="009C7F32">
        <w:rPr>
          <w:sz w:val="28"/>
          <w:szCs w:val="28"/>
        </w:rPr>
        <w:t xml:space="preserve">Документоведение и </w:t>
      </w:r>
      <w:proofErr w:type="gramStart"/>
      <w:r w:rsidRPr="009C7F32">
        <w:rPr>
          <w:sz w:val="28"/>
          <w:szCs w:val="28"/>
        </w:rPr>
        <w:t>архивоведение :</w:t>
      </w:r>
      <w:proofErr w:type="gramEnd"/>
      <w:r w:rsidRPr="009C7F32">
        <w:rPr>
          <w:sz w:val="28"/>
          <w:szCs w:val="28"/>
        </w:rPr>
        <w:t xml:space="preserve"> словарь-справочник для студентов, обучающихся по специальности 032001 Документоведение и документационное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обеспечение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управления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/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О.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Г.</w:t>
      </w:r>
      <w:r w:rsidRPr="009C7F32">
        <w:rPr>
          <w:spacing w:val="80"/>
          <w:sz w:val="28"/>
          <w:szCs w:val="28"/>
        </w:rPr>
        <w:t xml:space="preserve">  </w:t>
      </w:r>
      <w:r w:rsidRPr="009C7F32">
        <w:rPr>
          <w:sz w:val="28"/>
          <w:szCs w:val="28"/>
        </w:rPr>
        <w:t>Усанова,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А. В. Лушникова, А. Г. </w:t>
      </w:r>
      <w:proofErr w:type="spellStart"/>
      <w:r w:rsidRPr="009C7F32">
        <w:rPr>
          <w:sz w:val="28"/>
          <w:szCs w:val="28"/>
        </w:rPr>
        <w:t>Азнагулова</w:t>
      </w:r>
      <w:proofErr w:type="spellEnd"/>
      <w:r w:rsidRPr="009C7F32">
        <w:rPr>
          <w:sz w:val="28"/>
          <w:szCs w:val="28"/>
        </w:rPr>
        <w:t xml:space="preserve">, М. В. Моторная. – </w:t>
      </w:r>
      <w:proofErr w:type="gramStart"/>
      <w:r w:rsidRPr="009C7F32">
        <w:rPr>
          <w:sz w:val="28"/>
          <w:szCs w:val="28"/>
        </w:rPr>
        <w:t>Челябинск :</w:t>
      </w:r>
      <w:proofErr w:type="gramEnd"/>
      <w:r w:rsidRPr="009C7F32">
        <w:rPr>
          <w:sz w:val="28"/>
          <w:szCs w:val="28"/>
        </w:rPr>
        <w:t xml:space="preserve"> Челябинский государственный институт культуры, 2015. – 116 c. – Цифровой образовательный ресурс IPR </w:t>
      </w:r>
      <w:proofErr w:type="gramStart"/>
      <w:r w:rsidRPr="009C7F32">
        <w:rPr>
          <w:sz w:val="28"/>
          <w:szCs w:val="28"/>
        </w:rPr>
        <w:t>SMART :</w:t>
      </w:r>
      <w:proofErr w:type="gramEnd"/>
      <w:r w:rsidRPr="009C7F32">
        <w:rPr>
          <w:sz w:val="28"/>
          <w:szCs w:val="28"/>
        </w:rPr>
        <w:t xml:space="preserve"> [сайт]. – URL: </w:t>
      </w:r>
      <w:r w:rsidRPr="009C7F32">
        <w:rPr>
          <w:spacing w:val="-2"/>
          <w:sz w:val="28"/>
          <w:szCs w:val="28"/>
        </w:rPr>
        <w:lastRenderedPageBreak/>
        <w:t>https://</w:t>
      </w:r>
      <w:hyperlink r:id="rId20">
        <w:r w:rsidRPr="009C7F32">
          <w:rPr>
            <w:spacing w:val="-2"/>
            <w:sz w:val="28"/>
            <w:szCs w:val="28"/>
          </w:rPr>
          <w:t>www.iprbookshop.ru/56404.html</w:t>
        </w:r>
      </w:hyperlink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4"/>
        </w:tabs>
        <w:spacing w:line="252" w:lineRule="auto"/>
        <w:ind w:left="-142" w:right="702" w:firstLine="851"/>
        <w:jc w:val="both"/>
        <w:rPr>
          <w:sz w:val="28"/>
          <w:szCs w:val="28"/>
        </w:rPr>
      </w:pPr>
      <w:proofErr w:type="spellStart"/>
      <w:r w:rsidRPr="009C7F32">
        <w:rPr>
          <w:sz w:val="28"/>
          <w:szCs w:val="28"/>
        </w:rPr>
        <w:t>Куняев</w:t>
      </w:r>
      <w:proofErr w:type="spellEnd"/>
      <w:r w:rsidRPr="009C7F32">
        <w:rPr>
          <w:sz w:val="28"/>
          <w:szCs w:val="28"/>
        </w:rPr>
        <w:t>,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80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Документоведение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учебник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/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80"/>
          <w:sz w:val="28"/>
          <w:szCs w:val="28"/>
        </w:rPr>
        <w:t xml:space="preserve"> </w:t>
      </w:r>
      <w:proofErr w:type="spellStart"/>
      <w:r w:rsidRPr="009C7F32">
        <w:rPr>
          <w:sz w:val="28"/>
          <w:szCs w:val="28"/>
        </w:rPr>
        <w:t>Куняев</w:t>
      </w:r>
      <w:proofErr w:type="spellEnd"/>
      <w:r w:rsidRPr="009C7F32">
        <w:rPr>
          <w:sz w:val="28"/>
          <w:szCs w:val="28"/>
        </w:rPr>
        <w:t>, Д.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-3"/>
          <w:sz w:val="28"/>
          <w:szCs w:val="28"/>
        </w:rPr>
        <w:t xml:space="preserve"> </w:t>
      </w:r>
      <w:proofErr w:type="spellStart"/>
      <w:r w:rsidRPr="009C7F32">
        <w:rPr>
          <w:sz w:val="28"/>
          <w:szCs w:val="28"/>
        </w:rPr>
        <w:t>Уралов</w:t>
      </w:r>
      <w:proofErr w:type="spellEnd"/>
      <w:r w:rsidRPr="009C7F32">
        <w:rPr>
          <w:sz w:val="28"/>
          <w:szCs w:val="28"/>
        </w:rPr>
        <w:t>,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А.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Г.</w:t>
      </w:r>
      <w:r w:rsidRPr="009C7F32">
        <w:rPr>
          <w:spacing w:val="-1"/>
          <w:sz w:val="28"/>
          <w:szCs w:val="28"/>
        </w:rPr>
        <w:t xml:space="preserve"> </w:t>
      </w:r>
      <w:proofErr w:type="spellStart"/>
      <w:r w:rsidRPr="009C7F32">
        <w:rPr>
          <w:sz w:val="28"/>
          <w:szCs w:val="28"/>
        </w:rPr>
        <w:t>Фабричнов</w:t>
      </w:r>
      <w:proofErr w:type="spellEnd"/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;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под</w:t>
      </w:r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>редакцией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Н.</w:t>
      </w:r>
      <w:r w:rsidRPr="009C7F32">
        <w:rPr>
          <w:spacing w:val="-1"/>
          <w:sz w:val="28"/>
          <w:szCs w:val="28"/>
        </w:rPr>
        <w:t xml:space="preserve"> </w:t>
      </w:r>
      <w:proofErr w:type="spellStart"/>
      <w:r w:rsidRPr="009C7F32">
        <w:rPr>
          <w:sz w:val="28"/>
          <w:szCs w:val="28"/>
        </w:rPr>
        <w:t>Куняев</w:t>
      </w:r>
      <w:proofErr w:type="spellEnd"/>
      <w:r w:rsidRPr="009C7F32">
        <w:rPr>
          <w:sz w:val="28"/>
          <w:szCs w:val="28"/>
        </w:rPr>
        <w:t>. –</w:t>
      </w:r>
      <w:r w:rsidRPr="009C7F32">
        <w:rPr>
          <w:spacing w:val="-2"/>
          <w:sz w:val="28"/>
          <w:szCs w:val="28"/>
        </w:rPr>
        <w:t xml:space="preserve"> </w:t>
      </w:r>
      <w:proofErr w:type="gramStart"/>
      <w:r w:rsidRPr="009C7F32">
        <w:rPr>
          <w:sz w:val="28"/>
          <w:szCs w:val="28"/>
        </w:rPr>
        <w:t>М.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:</w:t>
      </w:r>
      <w:proofErr w:type="gramEnd"/>
      <w:r w:rsidRPr="009C7F32">
        <w:rPr>
          <w:spacing w:val="-1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Логос, 2015. – 352 c. – Цифровой образовательный ресурс IPR </w:t>
      </w:r>
      <w:proofErr w:type="gramStart"/>
      <w:r w:rsidRPr="009C7F32">
        <w:rPr>
          <w:sz w:val="28"/>
          <w:szCs w:val="28"/>
        </w:rPr>
        <w:t>SMART :</w:t>
      </w:r>
      <w:proofErr w:type="gramEnd"/>
      <w:r w:rsidRPr="009C7F32">
        <w:rPr>
          <w:sz w:val="28"/>
          <w:szCs w:val="28"/>
        </w:rPr>
        <w:t xml:space="preserve"> [сайт]. – URL: </w:t>
      </w:r>
      <w:hyperlink r:id="rId21">
        <w:r w:rsidRPr="009C7F32">
          <w:rPr>
            <w:sz w:val="28"/>
            <w:szCs w:val="28"/>
          </w:rPr>
          <w:t>https://www.iprbookshop.ru/70692.html</w:t>
        </w:r>
      </w:hyperlink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4"/>
        </w:tabs>
        <w:spacing w:line="252" w:lineRule="auto"/>
        <w:ind w:left="-142" w:firstLine="851"/>
        <w:jc w:val="both"/>
        <w:rPr>
          <w:sz w:val="28"/>
          <w:szCs w:val="28"/>
        </w:rPr>
      </w:pPr>
      <w:r w:rsidRPr="009C7F32">
        <w:rPr>
          <w:sz w:val="28"/>
          <w:szCs w:val="28"/>
        </w:rPr>
        <w:t xml:space="preserve">Нови, И. Н. Кадровое делопроизводство и кадровый </w:t>
      </w:r>
      <w:proofErr w:type="gramStart"/>
      <w:r w:rsidRPr="009C7F32">
        <w:rPr>
          <w:sz w:val="28"/>
          <w:szCs w:val="28"/>
        </w:rPr>
        <w:t>учет :</w:t>
      </w:r>
      <w:proofErr w:type="gramEnd"/>
      <w:r w:rsidRPr="009C7F32">
        <w:rPr>
          <w:sz w:val="28"/>
          <w:szCs w:val="28"/>
        </w:rPr>
        <w:t xml:space="preserve"> учебное пособие / И.Н. Нови. – </w:t>
      </w:r>
      <w:proofErr w:type="gramStart"/>
      <w:r w:rsidRPr="009C7F32">
        <w:rPr>
          <w:sz w:val="28"/>
          <w:szCs w:val="28"/>
        </w:rPr>
        <w:t>Таганрог :</w:t>
      </w:r>
      <w:proofErr w:type="gramEnd"/>
      <w:r w:rsidRPr="009C7F32">
        <w:rPr>
          <w:sz w:val="28"/>
          <w:szCs w:val="28"/>
        </w:rPr>
        <w:t xml:space="preserve"> Таганрогский институт управления и экономики, 2018. – 84 c. – </w:t>
      </w:r>
      <w:proofErr w:type="gramStart"/>
      <w:r w:rsidRPr="009C7F32">
        <w:rPr>
          <w:sz w:val="28"/>
          <w:szCs w:val="28"/>
        </w:rPr>
        <w:t>Текст :</w:t>
      </w:r>
      <w:proofErr w:type="gramEnd"/>
      <w:r w:rsidRPr="009C7F32">
        <w:rPr>
          <w:sz w:val="28"/>
          <w:szCs w:val="28"/>
        </w:rPr>
        <w:t xml:space="preserve"> электронный // Цифровой образовательный ресурс IPR SMART : [сайт]. – URL: </w:t>
      </w:r>
      <w:hyperlink r:id="rId22">
        <w:r w:rsidRPr="009C7F32">
          <w:rPr>
            <w:spacing w:val="-2"/>
            <w:sz w:val="28"/>
            <w:szCs w:val="28"/>
          </w:rPr>
          <w:t>https://www.iprbookshop.ru/108082.html</w:t>
        </w:r>
      </w:hyperlink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4"/>
        </w:tabs>
        <w:spacing w:line="252" w:lineRule="auto"/>
        <w:ind w:left="-142" w:right="704" w:firstLine="851"/>
        <w:jc w:val="both"/>
        <w:rPr>
          <w:sz w:val="28"/>
          <w:szCs w:val="28"/>
        </w:rPr>
      </w:pPr>
      <w:r w:rsidRPr="009C7F32">
        <w:rPr>
          <w:sz w:val="28"/>
          <w:szCs w:val="28"/>
        </w:rPr>
        <w:t>Смирнова, Е. С. Электронный архив как инструмент документоведения</w:t>
      </w:r>
      <w:r w:rsidRPr="009C7F32">
        <w:rPr>
          <w:spacing w:val="-6"/>
          <w:sz w:val="28"/>
          <w:szCs w:val="28"/>
        </w:rPr>
        <w:t xml:space="preserve"> </w:t>
      </w:r>
      <w:r w:rsidRPr="009C7F32">
        <w:rPr>
          <w:sz w:val="28"/>
          <w:szCs w:val="28"/>
        </w:rPr>
        <w:t>и</w:t>
      </w:r>
      <w:r w:rsidRPr="009C7F32">
        <w:rPr>
          <w:spacing w:val="-5"/>
          <w:sz w:val="28"/>
          <w:szCs w:val="28"/>
        </w:rPr>
        <w:t xml:space="preserve"> </w:t>
      </w:r>
      <w:r w:rsidRPr="009C7F32">
        <w:rPr>
          <w:sz w:val="28"/>
          <w:szCs w:val="28"/>
        </w:rPr>
        <w:t>архивоведения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/</w:t>
      </w:r>
      <w:r w:rsidRPr="009C7F32">
        <w:rPr>
          <w:spacing w:val="-3"/>
          <w:sz w:val="28"/>
          <w:szCs w:val="28"/>
        </w:rPr>
        <w:t xml:space="preserve"> </w:t>
      </w:r>
      <w:r w:rsidRPr="009C7F32">
        <w:rPr>
          <w:sz w:val="28"/>
          <w:szCs w:val="28"/>
        </w:rPr>
        <w:t>Е.</w:t>
      </w:r>
      <w:r w:rsidRPr="009C7F32">
        <w:rPr>
          <w:spacing w:val="-7"/>
          <w:sz w:val="28"/>
          <w:szCs w:val="28"/>
        </w:rPr>
        <w:t xml:space="preserve"> </w:t>
      </w:r>
      <w:r w:rsidRPr="009C7F32">
        <w:rPr>
          <w:sz w:val="28"/>
          <w:szCs w:val="28"/>
        </w:rPr>
        <w:t>С.</w:t>
      </w:r>
      <w:r w:rsidRPr="009C7F32">
        <w:rPr>
          <w:spacing w:val="-5"/>
          <w:sz w:val="28"/>
          <w:szCs w:val="28"/>
        </w:rPr>
        <w:t xml:space="preserve"> </w:t>
      </w:r>
      <w:r w:rsidRPr="009C7F32">
        <w:rPr>
          <w:sz w:val="28"/>
          <w:szCs w:val="28"/>
        </w:rPr>
        <w:t>Смирнова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//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Бюллетень</w:t>
      </w:r>
      <w:r w:rsidRPr="009C7F32">
        <w:rPr>
          <w:spacing w:val="-4"/>
          <w:sz w:val="28"/>
          <w:szCs w:val="28"/>
        </w:rPr>
        <w:t xml:space="preserve"> </w:t>
      </w:r>
      <w:r w:rsidRPr="009C7F32">
        <w:rPr>
          <w:sz w:val="28"/>
          <w:szCs w:val="28"/>
        </w:rPr>
        <w:t>науки</w:t>
      </w:r>
      <w:r w:rsidRPr="009C7F32">
        <w:rPr>
          <w:spacing w:val="-2"/>
          <w:sz w:val="28"/>
          <w:szCs w:val="28"/>
        </w:rPr>
        <w:t xml:space="preserve"> </w:t>
      </w:r>
      <w:r w:rsidRPr="009C7F32">
        <w:rPr>
          <w:sz w:val="28"/>
          <w:szCs w:val="28"/>
        </w:rPr>
        <w:t>и практики. – 2019. – Т. 5, № 9. – С. 308–311.</w:t>
      </w:r>
    </w:p>
    <w:p w:rsidR="0031184E" w:rsidRPr="009C7F32" w:rsidRDefault="0031184E" w:rsidP="00B752D0">
      <w:pPr>
        <w:pStyle w:val="a5"/>
        <w:numPr>
          <w:ilvl w:val="0"/>
          <w:numId w:val="2"/>
        </w:numPr>
        <w:tabs>
          <w:tab w:val="left" w:pos="1274"/>
        </w:tabs>
        <w:spacing w:before="1" w:line="252" w:lineRule="auto"/>
        <w:ind w:left="-142" w:right="704" w:firstLine="851"/>
        <w:jc w:val="both"/>
        <w:rPr>
          <w:sz w:val="28"/>
          <w:szCs w:val="28"/>
        </w:rPr>
      </w:pPr>
      <w:r w:rsidRPr="009C7F32">
        <w:rPr>
          <w:sz w:val="28"/>
          <w:szCs w:val="28"/>
        </w:rPr>
        <w:t>Хаимов, В. З. Электронный документ. Проблемы актуализации понятийного аппарата документоведения и архивоведения в условиях развития цифровой экономики / В. З. Хаимов, В. В. Тюрин // Вестник ВНИИДАД. – 2019. – № 1. – С. 51–57.</w:t>
      </w:r>
    </w:p>
    <w:p w:rsidR="0031184E" w:rsidRPr="009C7F32" w:rsidRDefault="0031184E" w:rsidP="00B752D0">
      <w:pPr>
        <w:spacing w:line="321" w:lineRule="exact"/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32">
        <w:rPr>
          <w:rFonts w:ascii="Times New Roman" w:hAnsi="Times New Roman" w:cs="Times New Roman"/>
          <w:i/>
          <w:sz w:val="28"/>
          <w:szCs w:val="28"/>
        </w:rPr>
        <w:t>в)</w:t>
      </w:r>
      <w:r w:rsidRPr="009C7F32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proofErr w:type="spellStart"/>
      <w:r w:rsidRPr="009C7F32">
        <w:rPr>
          <w:rFonts w:ascii="Times New Roman" w:hAnsi="Times New Roman" w:cs="Times New Roman"/>
          <w:i/>
          <w:sz w:val="28"/>
          <w:szCs w:val="28"/>
        </w:rPr>
        <w:t>интернет-</w:t>
      </w:r>
      <w:r w:rsidRPr="009C7F32">
        <w:rPr>
          <w:rFonts w:ascii="Times New Roman" w:hAnsi="Times New Roman" w:cs="Times New Roman"/>
          <w:i/>
          <w:spacing w:val="-2"/>
          <w:sz w:val="28"/>
          <w:szCs w:val="28"/>
        </w:rPr>
        <w:t>ресурсы</w:t>
      </w:r>
      <w:proofErr w:type="spellEnd"/>
      <w:r w:rsidRPr="009C7F32">
        <w:rPr>
          <w:rFonts w:ascii="Times New Roman" w:hAnsi="Times New Roman" w:cs="Times New Roman"/>
          <w:i/>
          <w:spacing w:val="-2"/>
          <w:sz w:val="28"/>
          <w:szCs w:val="28"/>
        </w:rPr>
        <w:t>:</w:t>
      </w:r>
    </w:p>
    <w:p w:rsidR="0031184E" w:rsidRPr="009C7F32" w:rsidRDefault="0031184E" w:rsidP="00B752D0">
      <w:pPr>
        <w:pStyle w:val="a5"/>
        <w:numPr>
          <w:ilvl w:val="0"/>
          <w:numId w:val="1"/>
        </w:numPr>
        <w:tabs>
          <w:tab w:val="left" w:pos="1134"/>
        </w:tabs>
        <w:spacing w:before="16" w:line="252" w:lineRule="auto"/>
        <w:ind w:left="-142" w:firstLine="707"/>
        <w:rPr>
          <w:sz w:val="28"/>
          <w:szCs w:val="28"/>
        </w:rPr>
      </w:pPr>
      <w:r w:rsidRPr="009C7F32">
        <w:rPr>
          <w:sz w:val="28"/>
          <w:szCs w:val="28"/>
        </w:rPr>
        <w:t>Электронно-библиотечная система «Лань» [Электронный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ресурс].</w:t>
      </w:r>
      <w:r w:rsidRPr="009C7F32">
        <w:rPr>
          <w:spacing w:val="4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–Режим доступа: </w:t>
      </w:r>
      <w:hyperlink r:id="rId23">
        <w:r w:rsidRPr="009C7F32">
          <w:rPr>
            <w:sz w:val="28"/>
            <w:szCs w:val="28"/>
          </w:rPr>
          <w:t>https://e.lanbook.com</w:t>
        </w:r>
      </w:hyperlink>
    </w:p>
    <w:p w:rsidR="0031184E" w:rsidRPr="009C7F32" w:rsidRDefault="0031184E" w:rsidP="00B752D0">
      <w:pPr>
        <w:pStyle w:val="a5"/>
        <w:numPr>
          <w:ilvl w:val="0"/>
          <w:numId w:val="1"/>
        </w:numPr>
        <w:tabs>
          <w:tab w:val="left" w:pos="1134"/>
        </w:tabs>
        <w:spacing w:before="67" w:line="252" w:lineRule="auto"/>
        <w:ind w:left="-142" w:right="704" w:firstLine="707"/>
        <w:rPr>
          <w:sz w:val="28"/>
          <w:szCs w:val="28"/>
        </w:rPr>
      </w:pPr>
      <w:r w:rsidRPr="009C7F32">
        <w:rPr>
          <w:sz w:val="28"/>
          <w:szCs w:val="28"/>
        </w:rPr>
        <w:t>Электронно-библиотечная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система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IPR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>SMART</w:t>
      </w:r>
      <w:r w:rsidRPr="009C7F32">
        <w:rPr>
          <w:spacing w:val="80"/>
          <w:sz w:val="28"/>
          <w:szCs w:val="28"/>
        </w:rPr>
        <w:t xml:space="preserve"> </w:t>
      </w:r>
      <w:r w:rsidRPr="009C7F32">
        <w:rPr>
          <w:sz w:val="28"/>
          <w:szCs w:val="28"/>
        </w:rPr>
        <w:t xml:space="preserve">[Электронный ресурс]. – Режим доступа: </w:t>
      </w:r>
      <w:hyperlink r:id="rId24">
        <w:r w:rsidRPr="009C7F32">
          <w:rPr>
            <w:sz w:val="28"/>
            <w:szCs w:val="28"/>
          </w:rPr>
          <w:t>http://www.iprbookshop.ru</w:t>
        </w:r>
      </w:hyperlink>
    </w:p>
    <w:p w:rsidR="0031184E" w:rsidRPr="009C7F32" w:rsidRDefault="0031184E" w:rsidP="00B752D0">
      <w:pPr>
        <w:pStyle w:val="a3"/>
        <w:spacing w:before="8"/>
        <w:ind w:left="-142"/>
        <w:jc w:val="left"/>
      </w:pPr>
    </w:p>
    <w:p w:rsidR="0031184E" w:rsidRPr="009C7F32" w:rsidRDefault="0031184E" w:rsidP="00B752D0">
      <w:pPr>
        <w:pStyle w:val="1"/>
        <w:numPr>
          <w:ilvl w:val="0"/>
          <w:numId w:val="4"/>
        </w:numPr>
        <w:tabs>
          <w:tab w:val="left" w:pos="1131"/>
        </w:tabs>
        <w:ind w:left="-142" w:hanging="280"/>
        <w:jc w:val="left"/>
      </w:pPr>
      <w:r w:rsidRPr="009C7F32">
        <w:t>Информационные</w:t>
      </w:r>
      <w:r w:rsidRPr="009C7F32">
        <w:rPr>
          <w:spacing w:val="-10"/>
        </w:rPr>
        <w:t xml:space="preserve"> </w:t>
      </w:r>
      <w:r w:rsidRPr="009C7F32">
        <w:t>технологии</w:t>
      </w:r>
      <w:r w:rsidRPr="009C7F32">
        <w:rPr>
          <w:spacing w:val="-9"/>
        </w:rPr>
        <w:t xml:space="preserve"> </w:t>
      </w:r>
      <w:r w:rsidRPr="009C7F32">
        <w:t>и</w:t>
      </w:r>
      <w:r w:rsidRPr="009C7F32">
        <w:rPr>
          <w:spacing w:val="-10"/>
        </w:rPr>
        <w:t xml:space="preserve"> </w:t>
      </w:r>
      <w:r w:rsidRPr="009C7F32">
        <w:t>программное</w:t>
      </w:r>
      <w:r w:rsidRPr="009C7F32">
        <w:rPr>
          <w:spacing w:val="-10"/>
        </w:rPr>
        <w:t xml:space="preserve"> </w:t>
      </w:r>
      <w:r w:rsidRPr="009C7F32">
        <w:rPr>
          <w:spacing w:val="-2"/>
        </w:rPr>
        <w:t>обеспечение</w:t>
      </w:r>
    </w:p>
    <w:p w:rsidR="0031184E" w:rsidRPr="009C7F32" w:rsidRDefault="0031184E" w:rsidP="00B752D0">
      <w:pPr>
        <w:pStyle w:val="a3"/>
        <w:spacing w:before="180"/>
        <w:ind w:left="-142" w:right="700" w:firstLine="707"/>
      </w:pPr>
      <w:r w:rsidRPr="009C7F32">
        <w:t xml:space="preserve">Предоставление возможности получения консультации по практике </w:t>
      </w:r>
      <w:proofErr w:type="spellStart"/>
      <w:r w:rsidRPr="009C7F32">
        <w:t>сиспользованием</w:t>
      </w:r>
      <w:proofErr w:type="spellEnd"/>
      <w:r w:rsidRPr="009C7F32">
        <w:t xml:space="preserve"> сети </w:t>
      </w:r>
      <w:proofErr w:type="spellStart"/>
      <w:r w:rsidRPr="009C7F32">
        <w:t>Internet</w:t>
      </w:r>
      <w:proofErr w:type="spellEnd"/>
      <w:r w:rsidRPr="009C7F32">
        <w:t xml:space="preserve">, скайпа, конференции </w:t>
      </w:r>
      <w:proofErr w:type="spellStart"/>
      <w:r w:rsidRPr="009C7F32">
        <w:t>Zoom</w:t>
      </w:r>
      <w:proofErr w:type="spellEnd"/>
      <w:r w:rsidRPr="009C7F32">
        <w:t>,</w:t>
      </w:r>
      <w:r w:rsidRPr="009C7F32">
        <w:rPr>
          <w:spacing w:val="40"/>
        </w:rPr>
        <w:t xml:space="preserve"> </w:t>
      </w:r>
      <w:r w:rsidRPr="009C7F32">
        <w:t>электронной почты, и других информационно-коммуникационных технологий, электронной образовательной среды MOODLE.</w:t>
      </w:r>
    </w:p>
    <w:p w:rsidR="0031184E" w:rsidRPr="009C7F32" w:rsidRDefault="0031184E" w:rsidP="00B752D0">
      <w:pPr>
        <w:pStyle w:val="1"/>
        <w:numPr>
          <w:ilvl w:val="0"/>
          <w:numId w:val="4"/>
        </w:numPr>
        <w:tabs>
          <w:tab w:val="left" w:pos="1130"/>
        </w:tabs>
        <w:spacing w:before="193"/>
        <w:ind w:left="-142" w:hanging="279"/>
        <w:jc w:val="left"/>
      </w:pPr>
      <w:r w:rsidRPr="009C7F32">
        <w:t>Материально-техническая</w:t>
      </w:r>
      <w:r w:rsidRPr="009C7F32">
        <w:rPr>
          <w:spacing w:val="-14"/>
        </w:rPr>
        <w:t xml:space="preserve"> </w:t>
      </w:r>
      <w:r w:rsidRPr="009C7F32">
        <w:t>база</w:t>
      </w:r>
      <w:r w:rsidRPr="009C7F32">
        <w:rPr>
          <w:spacing w:val="-9"/>
        </w:rPr>
        <w:t xml:space="preserve"> </w:t>
      </w:r>
      <w:r w:rsidRPr="009C7F32">
        <w:rPr>
          <w:spacing w:val="-2"/>
        </w:rPr>
        <w:t>практики</w:t>
      </w:r>
    </w:p>
    <w:p w:rsidR="0031184E" w:rsidRPr="009C7F32" w:rsidRDefault="0031184E" w:rsidP="00B752D0">
      <w:pPr>
        <w:pStyle w:val="a3"/>
        <w:spacing w:before="179"/>
        <w:ind w:left="-142" w:right="699" w:firstLine="707"/>
      </w:pPr>
      <w:r w:rsidRPr="009C7F32">
        <w:t>Для полноценного прохождения практики в распоряжение студентов предоставляется необходимое для выполнения индивидуального задания по практике оборудование, и материалы. Это позволит студентам успешно выполнить запланированные учебные мероприятия, приобрести первичные практические навыки и умения, сформировать компетенции, необходимые для будущей их профессии.</w:t>
      </w:r>
    </w:p>
    <w:p w:rsidR="0031184E" w:rsidRPr="009C7F32" w:rsidRDefault="0031184E" w:rsidP="00B752D0">
      <w:pPr>
        <w:pStyle w:val="a3"/>
        <w:spacing w:before="1"/>
        <w:ind w:left="-142" w:right="700" w:firstLine="707"/>
      </w:pPr>
      <w:r w:rsidRPr="009C7F32">
        <w:t>К материально-технической базе необходимо отнести следующие</w:t>
      </w:r>
      <w:r w:rsidRPr="009C7F32">
        <w:rPr>
          <w:spacing w:val="80"/>
        </w:rPr>
        <w:t xml:space="preserve"> </w:t>
      </w:r>
      <w:r w:rsidRPr="009C7F32">
        <w:t>ее элементы: наличие рабочего места для практиканта; наличие персонального компьютера или выделенные часы для пользования им; возможность пользования Интернет-ресурсом; доступ к открытым</w:t>
      </w:r>
      <w:r w:rsidRPr="009C7F32">
        <w:rPr>
          <w:spacing w:val="40"/>
        </w:rPr>
        <w:t xml:space="preserve"> </w:t>
      </w:r>
      <w:r w:rsidRPr="009C7F32">
        <w:t>файлам с обзорными материалами по документационному обеспечению и архивному хранению документов организации.</w:t>
      </w:r>
    </w:p>
    <w:p w:rsidR="009C7F32" w:rsidRPr="009C7F32" w:rsidRDefault="009C7F32" w:rsidP="00B752D0">
      <w:pPr>
        <w:pStyle w:val="a3"/>
        <w:spacing w:before="1"/>
        <w:ind w:left="-142" w:right="700" w:firstLine="707"/>
      </w:pPr>
    </w:p>
    <w:p w:rsidR="0031184E" w:rsidRPr="003A73C9" w:rsidRDefault="0031184E" w:rsidP="0031184E">
      <w:pPr>
        <w:pStyle w:val="a5"/>
        <w:numPr>
          <w:ilvl w:val="0"/>
          <w:numId w:val="4"/>
        </w:numPr>
        <w:tabs>
          <w:tab w:val="left" w:pos="1130"/>
        </w:tabs>
        <w:spacing w:before="69"/>
        <w:ind w:left="1130" w:right="0" w:hanging="279"/>
        <w:jc w:val="left"/>
        <w:rPr>
          <w:b/>
          <w:sz w:val="28"/>
        </w:rPr>
      </w:pPr>
      <w:r w:rsidRPr="003A73C9">
        <w:rPr>
          <w:b/>
          <w:sz w:val="28"/>
        </w:rPr>
        <w:t>Лист</w:t>
      </w:r>
      <w:r w:rsidRPr="003A73C9">
        <w:rPr>
          <w:b/>
          <w:spacing w:val="-5"/>
          <w:sz w:val="28"/>
        </w:rPr>
        <w:t xml:space="preserve"> </w:t>
      </w:r>
      <w:r w:rsidRPr="003A73C9">
        <w:rPr>
          <w:b/>
          <w:sz w:val="28"/>
        </w:rPr>
        <w:t>дополнений</w:t>
      </w:r>
      <w:r w:rsidRPr="003A73C9">
        <w:rPr>
          <w:b/>
          <w:spacing w:val="-6"/>
          <w:sz w:val="28"/>
        </w:rPr>
        <w:t xml:space="preserve"> </w:t>
      </w:r>
      <w:r w:rsidRPr="003A73C9">
        <w:rPr>
          <w:b/>
          <w:sz w:val="28"/>
        </w:rPr>
        <w:t>и</w:t>
      </w:r>
      <w:r w:rsidRPr="003A73C9">
        <w:rPr>
          <w:b/>
          <w:spacing w:val="-7"/>
          <w:sz w:val="28"/>
        </w:rPr>
        <w:t xml:space="preserve"> </w:t>
      </w:r>
      <w:r w:rsidRPr="003A73C9">
        <w:rPr>
          <w:b/>
          <w:spacing w:val="-2"/>
          <w:sz w:val="28"/>
        </w:rPr>
        <w:t>изменений</w:t>
      </w:r>
    </w:p>
    <w:p w:rsidR="0031184E" w:rsidRPr="003A73C9" w:rsidRDefault="0031184E" w:rsidP="0031184E">
      <w:pPr>
        <w:pStyle w:val="a3"/>
        <w:ind w:left="0"/>
        <w:jc w:val="left"/>
        <w:rPr>
          <w:b/>
          <w:sz w:val="20"/>
        </w:rPr>
      </w:pPr>
    </w:p>
    <w:p w:rsidR="0031184E" w:rsidRPr="003A73C9" w:rsidRDefault="0031184E" w:rsidP="0031184E">
      <w:pPr>
        <w:pStyle w:val="a3"/>
        <w:spacing w:before="5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2"/>
        <w:gridCol w:w="1278"/>
        <w:gridCol w:w="3119"/>
        <w:gridCol w:w="1562"/>
        <w:gridCol w:w="1461"/>
      </w:tblGrid>
      <w:tr w:rsidR="0031184E" w:rsidRPr="003A73C9" w:rsidTr="003F2A5E">
        <w:trPr>
          <w:trHeight w:val="325"/>
        </w:trPr>
        <w:tc>
          <w:tcPr>
            <w:tcW w:w="449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023" w:type="dxa"/>
            <w:gridSpan w:val="2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44" w:line="261" w:lineRule="exact"/>
              <w:ind w:left="201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Лица,</w:t>
            </w:r>
            <w:r w:rsidRPr="003A73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A73C9">
              <w:rPr>
                <w:b/>
                <w:spacing w:val="-2"/>
                <w:sz w:val="24"/>
                <w:lang w:val="ru-RU"/>
              </w:rPr>
              <w:t>подтверждающие</w:t>
            </w:r>
          </w:p>
        </w:tc>
      </w:tr>
      <w:tr w:rsidR="0031184E" w:rsidRPr="003A73C9" w:rsidTr="003F2A5E">
        <w:trPr>
          <w:trHeight w:val="317"/>
        </w:trPr>
        <w:tc>
          <w:tcPr>
            <w:tcW w:w="449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  <w:vMerge w:val="restart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87" w:line="270" w:lineRule="atLeast"/>
              <w:ind w:left="148" w:right="138" w:hanging="4"/>
              <w:jc w:val="center"/>
              <w:rPr>
                <w:b/>
                <w:sz w:val="24"/>
                <w:lang w:val="ru-RU"/>
              </w:rPr>
            </w:pPr>
            <w:r w:rsidRPr="003A73C9">
              <w:rPr>
                <w:b/>
                <w:spacing w:val="-4"/>
                <w:sz w:val="24"/>
                <w:lang w:val="ru-RU"/>
              </w:rPr>
              <w:t xml:space="preserve">Дата </w:t>
            </w:r>
            <w:r w:rsidRPr="003A73C9">
              <w:rPr>
                <w:b/>
                <w:spacing w:val="-2"/>
                <w:sz w:val="24"/>
                <w:lang w:val="ru-RU"/>
              </w:rPr>
              <w:t xml:space="preserve">внесения </w:t>
            </w:r>
            <w:r w:rsidRPr="003A73C9">
              <w:rPr>
                <w:b/>
                <w:sz w:val="24"/>
                <w:lang w:val="ru-RU"/>
              </w:rPr>
              <w:t>изменения</w:t>
            </w:r>
            <w:r w:rsidRPr="003A73C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>/</w:t>
            </w:r>
          </w:p>
        </w:tc>
        <w:tc>
          <w:tcPr>
            <w:tcW w:w="1278" w:type="dxa"/>
            <w:vMerge w:val="restart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251"/>
              <w:rPr>
                <w:b/>
                <w:sz w:val="24"/>
                <w:lang w:val="ru-RU"/>
              </w:rPr>
            </w:pPr>
          </w:p>
          <w:p w:rsidR="0031184E" w:rsidRPr="003A73C9" w:rsidRDefault="0031184E" w:rsidP="003F2A5E">
            <w:pPr>
              <w:pStyle w:val="TableParagraph"/>
              <w:ind w:left="45"/>
              <w:rPr>
                <w:b/>
                <w:sz w:val="24"/>
                <w:lang w:val="ru-RU"/>
              </w:rPr>
            </w:pPr>
            <w:r w:rsidRPr="003A73C9">
              <w:rPr>
                <w:b/>
                <w:spacing w:val="-2"/>
                <w:sz w:val="24"/>
                <w:lang w:val="ru-RU"/>
              </w:rPr>
              <w:t>Основание</w:t>
            </w: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31184E" w:rsidRPr="003A73C9" w:rsidRDefault="0031184E" w:rsidP="003F2A5E">
            <w:pPr>
              <w:pStyle w:val="TableParagraph"/>
              <w:spacing w:line="270" w:lineRule="atLeast"/>
              <w:ind w:left="912" w:right="215" w:hanging="696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Содержание</w:t>
            </w:r>
            <w:r w:rsidRPr="003A73C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>изменения</w:t>
            </w:r>
            <w:r w:rsidRPr="003A73C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 xml:space="preserve">/ </w:t>
            </w:r>
            <w:r w:rsidRPr="003A73C9">
              <w:rPr>
                <w:b/>
                <w:spacing w:val="-2"/>
                <w:sz w:val="24"/>
                <w:lang w:val="ru-RU"/>
              </w:rPr>
              <w:t>дополнения</w:t>
            </w:r>
          </w:p>
        </w:tc>
        <w:tc>
          <w:tcPr>
            <w:tcW w:w="3023" w:type="dxa"/>
            <w:gridSpan w:val="2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71" w:lineRule="exact"/>
              <w:ind w:left="213"/>
              <w:rPr>
                <w:b/>
                <w:sz w:val="24"/>
                <w:lang w:val="ru-RU"/>
              </w:rPr>
            </w:pPr>
            <w:r w:rsidRPr="003A73C9">
              <w:rPr>
                <w:b/>
                <w:sz w:val="24"/>
                <w:lang w:val="ru-RU"/>
              </w:rPr>
              <w:t>изменение</w:t>
            </w:r>
            <w:r w:rsidRPr="003A73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A73C9">
              <w:rPr>
                <w:b/>
                <w:sz w:val="24"/>
                <w:lang w:val="ru-RU"/>
              </w:rPr>
              <w:t>/</w:t>
            </w:r>
            <w:r w:rsidRPr="003A73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A73C9">
              <w:rPr>
                <w:b/>
                <w:spacing w:val="-2"/>
                <w:sz w:val="24"/>
                <w:lang w:val="ru-RU"/>
              </w:rPr>
              <w:t>дополнение</w:t>
            </w:r>
          </w:p>
        </w:tc>
      </w:tr>
      <w:tr w:rsidR="0031184E" w:rsidRPr="003A73C9" w:rsidTr="003F2A5E">
        <w:trPr>
          <w:trHeight w:val="607"/>
        </w:trPr>
        <w:tc>
          <w:tcPr>
            <w:tcW w:w="449" w:type="dxa"/>
            <w:vMerge w:val="restart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63"/>
              <w:ind w:left="52" w:right="40" w:firstLine="50"/>
              <w:rPr>
                <w:b/>
                <w:sz w:val="24"/>
                <w:lang w:val="ru-RU"/>
              </w:rPr>
            </w:pPr>
            <w:r w:rsidRPr="003A73C9">
              <w:rPr>
                <w:b/>
                <w:spacing w:val="-10"/>
                <w:sz w:val="24"/>
                <w:lang w:val="ru-RU"/>
              </w:rPr>
              <w:t xml:space="preserve">№ </w:t>
            </w:r>
            <w:r w:rsidRPr="003A73C9">
              <w:rPr>
                <w:b/>
                <w:spacing w:val="-4"/>
                <w:sz w:val="24"/>
                <w:lang w:val="ru-RU"/>
              </w:rPr>
              <w:t>п/п</w:t>
            </w:r>
          </w:p>
        </w:tc>
        <w:tc>
          <w:tcPr>
            <w:tcW w:w="1582" w:type="dxa"/>
            <w:vMerge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8" w:type="dxa"/>
            <w:vMerge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62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36" w:line="270" w:lineRule="atLeast"/>
              <w:ind w:left="285" w:hanging="166"/>
              <w:rPr>
                <w:sz w:val="24"/>
                <w:lang w:val="ru-RU"/>
              </w:rPr>
            </w:pPr>
            <w:r w:rsidRPr="003A73C9">
              <w:rPr>
                <w:spacing w:val="-2"/>
                <w:sz w:val="24"/>
                <w:lang w:val="ru-RU"/>
              </w:rPr>
              <w:t>Заведующий кафедрой</w:t>
            </w:r>
          </w:p>
        </w:tc>
        <w:tc>
          <w:tcPr>
            <w:tcW w:w="1461" w:type="dxa"/>
            <w:tcBorders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36" w:line="270" w:lineRule="atLeast"/>
              <w:ind w:left="432" w:right="171" w:hanging="264"/>
              <w:rPr>
                <w:sz w:val="24"/>
                <w:lang w:val="ru-RU"/>
              </w:rPr>
            </w:pPr>
            <w:r w:rsidRPr="003A73C9">
              <w:rPr>
                <w:sz w:val="24"/>
                <w:lang w:val="ru-RU"/>
              </w:rPr>
              <w:t>Директор</w:t>
            </w:r>
            <w:r w:rsidRPr="003A73C9">
              <w:rPr>
                <w:spacing w:val="-15"/>
                <w:sz w:val="24"/>
                <w:lang w:val="ru-RU"/>
              </w:rPr>
              <w:t xml:space="preserve"> </w:t>
            </w:r>
            <w:r w:rsidRPr="003A73C9">
              <w:rPr>
                <w:sz w:val="24"/>
                <w:lang w:val="ru-RU"/>
              </w:rPr>
              <w:t xml:space="preserve">/ </w:t>
            </w:r>
            <w:r w:rsidRPr="003A73C9">
              <w:rPr>
                <w:spacing w:val="-2"/>
                <w:sz w:val="24"/>
                <w:lang w:val="ru-RU"/>
              </w:rPr>
              <w:t>декан</w:t>
            </w:r>
          </w:p>
        </w:tc>
      </w:tr>
      <w:tr w:rsidR="0031184E" w:rsidRPr="003A73C9" w:rsidTr="003F2A5E">
        <w:trPr>
          <w:trHeight w:val="447"/>
        </w:trPr>
        <w:tc>
          <w:tcPr>
            <w:tcW w:w="449" w:type="dxa"/>
            <w:vMerge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before="8"/>
              <w:ind w:left="145"/>
              <w:rPr>
                <w:b/>
                <w:sz w:val="24"/>
                <w:lang w:val="ru-RU"/>
              </w:rPr>
            </w:pPr>
            <w:r w:rsidRPr="003A73C9">
              <w:rPr>
                <w:b/>
                <w:spacing w:val="-2"/>
                <w:sz w:val="24"/>
                <w:lang w:val="ru-RU"/>
              </w:rPr>
              <w:t>дополнения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13" w:lineRule="exact"/>
              <w:ind w:left="331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(Фамилия,</w:t>
            </w:r>
          </w:p>
          <w:p w:rsidR="0031184E" w:rsidRPr="003A73C9" w:rsidRDefault="0031184E" w:rsidP="003F2A5E">
            <w:pPr>
              <w:pStyle w:val="TableParagraph"/>
              <w:spacing w:line="215" w:lineRule="exact"/>
              <w:ind w:left="338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инициалы,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31184E" w:rsidRPr="003A73C9" w:rsidRDefault="0031184E" w:rsidP="003F2A5E">
            <w:pPr>
              <w:pStyle w:val="TableParagraph"/>
              <w:spacing w:line="213" w:lineRule="exact"/>
              <w:ind w:left="281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(Фамилия,</w:t>
            </w:r>
          </w:p>
          <w:p w:rsidR="0031184E" w:rsidRPr="003A73C9" w:rsidRDefault="0031184E" w:rsidP="003F2A5E">
            <w:pPr>
              <w:pStyle w:val="TableParagraph"/>
              <w:spacing w:line="215" w:lineRule="exact"/>
              <w:ind w:left="286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инициалы,</w:t>
            </w:r>
          </w:p>
        </w:tc>
      </w:tr>
      <w:tr w:rsidR="0031184E" w:rsidRPr="003A73C9" w:rsidTr="003F2A5E">
        <w:trPr>
          <w:trHeight w:val="275"/>
        </w:trPr>
        <w:tc>
          <w:tcPr>
            <w:tcW w:w="449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82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26" w:lineRule="exact"/>
              <w:ind w:left="400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подпись)</w:t>
            </w:r>
          </w:p>
        </w:tc>
        <w:tc>
          <w:tcPr>
            <w:tcW w:w="1461" w:type="dxa"/>
            <w:tcBorders>
              <w:top w:val="nil"/>
            </w:tcBorders>
          </w:tcPr>
          <w:p w:rsidR="0031184E" w:rsidRPr="003A73C9" w:rsidRDefault="0031184E" w:rsidP="003F2A5E">
            <w:pPr>
              <w:pStyle w:val="TableParagraph"/>
              <w:spacing w:line="226" w:lineRule="exact"/>
              <w:ind w:left="348"/>
              <w:rPr>
                <w:i/>
                <w:sz w:val="20"/>
                <w:lang w:val="ru-RU"/>
              </w:rPr>
            </w:pPr>
            <w:r w:rsidRPr="003A73C9">
              <w:rPr>
                <w:i/>
                <w:spacing w:val="-2"/>
                <w:sz w:val="20"/>
                <w:lang w:val="ru-RU"/>
              </w:rPr>
              <w:t>подпись)</w:t>
            </w: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0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0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0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09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3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  <w:tr w:rsidR="0031184E" w:rsidRPr="003A73C9" w:rsidTr="003F2A5E">
        <w:trPr>
          <w:trHeight w:val="412"/>
        </w:trPr>
        <w:tc>
          <w:tcPr>
            <w:tcW w:w="44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8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278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562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  <w:tc>
          <w:tcPr>
            <w:tcW w:w="1461" w:type="dxa"/>
          </w:tcPr>
          <w:p w:rsidR="0031184E" w:rsidRPr="003A73C9" w:rsidRDefault="0031184E" w:rsidP="003F2A5E">
            <w:pPr>
              <w:pStyle w:val="TableParagraph"/>
              <w:rPr>
                <w:lang w:val="ru-RU"/>
              </w:rPr>
            </w:pPr>
          </w:p>
        </w:tc>
      </w:tr>
    </w:tbl>
    <w:p w:rsidR="0031184E" w:rsidRPr="003A73C9" w:rsidRDefault="0031184E" w:rsidP="0031184E">
      <w:pPr>
        <w:rPr>
          <w:rFonts w:ascii="Times New Roman" w:hAnsi="Times New Roman" w:cs="Times New Roman"/>
        </w:rPr>
      </w:pPr>
    </w:p>
    <w:p w:rsidR="0031184E" w:rsidRPr="003A73C9" w:rsidRDefault="0031184E">
      <w:pPr>
        <w:rPr>
          <w:rFonts w:ascii="Times New Roman" w:hAnsi="Times New Roman" w:cs="Times New Roman"/>
        </w:rPr>
      </w:pPr>
    </w:p>
    <w:sectPr w:rsidR="0031184E" w:rsidRPr="003A7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0CBB"/>
    <w:multiLevelType w:val="hybridMultilevel"/>
    <w:tmpl w:val="11565C5E"/>
    <w:lvl w:ilvl="0" w:tplc="FE78DD86">
      <w:start w:val="1"/>
      <w:numFmt w:val="decimal"/>
      <w:lvlText w:val="%1."/>
      <w:lvlJc w:val="left"/>
      <w:pPr>
        <w:ind w:left="14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562E3C">
      <w:numFmt w:val="bullet"/>
      <w:lvlText w:val="•"/>
      <w:lvlJc w:val="left"/>
      <w:pPr>
        <w:ind w:left="1104" w:hanging="281"/>
      </w:pPr>
      <w:rPr>
        <w:rFonts w:hint="default"/>
        <w:lang w:val="ru-RU" w:eastAsia="en-US" w:bidi="ar-SA"/>
      </w:rPr>
    </w:lvl>
    <w:lvl w:ilvl="2" w:tplc="0F325FF4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3" w:tplc="918AF502">
      <w:numFmt w:val="bullet"/>
      <w:lvlText w:val="•"/>
      <w:lvlJc w:val="left"/>
      <w:pPr>
        <w:ind w:left="3032" w:hanging="281"/>
      </w:pPr>
      <w:rPr>
        <w:rFonts w:hint="default"/>
        <w:lang w:val="ru-RU" w:eastAsia="en-US" w:bidi="ar-SA"/>
      </w:rPr>
    </w:lvl>
    <w:lvl w:ilvl="4" w:tplc="07E2DEF2">
      <w:numFmt w:val="bullet"/>
      <w:lvlText w:val="•"/>
      <w:lvlJc w:val="left"/>
      <w:pPr>
        <w:ind w:left="3996" w:hanging="281"/>
      </w:pPr>
      <w:rPr>
        <w:rFonts w:hint="default"/>
        <w:lang w:val="ru-RU" w:eastAsia="en-US" w:bidi="ar-SA"/>
      </w:rPr>
    </w:lvl>
    <w:lvl w:ilvl="5" w:tplc="A0ECF286">
      <w:numFmt w:val="bullet"/>
      <w:lvlText w:val="•"/>
      <w:lvlJc w:val="left"/>
      <w:pPr>
        <w:ind w:left="4960" w:hanging="281"/>
      </w:pPr>
      <w:rPr>
        <w:rFonts w:hint="default"/>
        <w:lang w:val="ru-RU" w:eastAsia="en-US" w:bidi="ar-SA"/>
      </w:rPr>
    </w:lvl>
    <w:lvl w:ilvl="6" w:tplc="A09AA77C">
      <w:numFmt w:val="bullet"/>
      <w:lvlText w:val="•"/>
      <w:lvlJc w:val="left"/>
      <w:pPr>
        <w:ind w:left="5924" w:hanging="281"/>
      </w:pPr>
      <w:rPr>
        <w:rFonts w:hint="default"/>
        <w:lang w:val="ru-RU" w:eastAsia="en-US" w:bidi="ar-SA"/>
      </w:rPr>
    </w:lvl>
    <w:lvl w:ilvl="7" w:tplc="E128630C">
      <w:numFmt w:val="bullet"/>
      <w:lvlText w:val="•"/>
      <w:lvlJc w:val="left"/>
      <w:pPr>
        <w:ind w:left="6888" w:hanging="281"/>
      </w:pPr>
      <w:rPr>
        <w:rFonts w:hint="default"/>
        <w:lang w:val="ru-RU" w:eastAsia="en-US" w:bidi="ar-SA"/>
      </w:rPr>
    </w:lvl>
    <w:lvl w:ilvl="8" w:tplc="57B887E6">
      <w:numFmt w:val="bullet"/>
      <w:lvlText w:val="•"/>
      <w:lvlJc w:val="left"/>
      <w:pPr>
        <w:ind w:left="785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2D10A62"/>
    <w:multiLevelType w:val="hybridMultilevel"/>
    <w:tmpl w:val="F2B239D8"/>
    <w:lvl w:ilvl="0" w:tplc="9078F850">
      <w:start w:val="1"/>
      <w:numFmt w:val="decimal"/>
      <w:lvlText w:val="%1."/>
      <w:lvlJc w:val="left"/>
      <w:pPr>
        <w:ind w:left="127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1242E8">
      <w:numFmt w:val="bullet"/>
      <w:lvlText w:val="–"/>
      <w:lvlJc w:val="left"/>
      <w:pPr>
        <w:ind w:left="143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89C8A7A">
      <w:numFmt w:val="bullet"/>
      <w:lvlText w:val="•"/>
      <w:lvlJc w:val="left"/>
      <w:pPr>
        <w:ind w:left="2224" w:hanging="288"/>
      </w:pPr>
      <w:rPr>
        <w:rFonts w:hint="default"/>
        <w:lang w:val="ru-RU" w:eastAsia="en-US" w:bidi="ar-SA"/>
      </w:rPr>
    </w:lvl>
    <w:lvl w:ilvl="3" w:tplc="D030440C">
      <w:numFmt w:val="bullet"/>
      <w:lvlText w:val="•"/>
      <w:lvlJc w:val="left"/>
      <w:pPr>
        <w:ind w:left="3169" w:hanging="288"/>
      </w:pPr>
      <w:rPr>
        <w:rFonts w:hint="default"/>
        <w:lang w:val="ru-RU" w:eastAsia="en-US" w:bidi="ar-SA"/>
      </w:rPr>
    </w:lvl>
    <w:lvl w:ilvl="4" w:tplc="F266D022">
      <w:numFmt w:val="bullet"/>
      <w:lvlText w:val="•"/>
      <w:lvlJc w:val="left"/>
      <w:pPr>
        <w:ind w:left="4113" w:hanging="288"/>
      </w:pPr>
      <w:rPr>
        <w:rFonts w:hint="default"/>
        <w:lang w:val="ru-RU" w:eastAsia="en-US" w:bidi="ar-SA"/>
      </w:rPr>
    </w:lvl>
    <w:lvl w:ilvl="5" w:tplc="1E88969E">
      <w:numFmt w:val="bullet"/>
      <w:lvlText w:val="•"/>
      <w:lvlJc w:val="left"/>
      <w:pPr>
        <w:ind w:left="5058" w:hanging="288"/>
      </w:pPr>
      <w:rPr>
        <w:rFonts w:hint="default"/>
        <w:lang w:val="ru-RU" w:eastAsia="en-US" w:bidi="ar-SA"/>
      </w:rPr>
    </w:lvl>
    <w:lvl w:ilvl="6" w:tplc="CF8836F4">
      <w:numFmt w:val="bullet"/>
      <w:lvlText w:val="•"/>
      <w:lvlJc w:val="left"/>
      <w:pPr>
        <w:ind w:left="6003" w:hanging="288"/>
      </w:pPr>
      <w:rPr>
        <w:rFonts w:hint="default"/>
        <w:lang w:val="ru-RU" w:eastAsia="en-US" w:bidi="ar-SA"/>
      </w:rPr>
    </w:lvl>
    <w:lvl w:ilvl="7" w:tplc="B1DCB1A4">
      <w:numFmt w:val="bullet"/>
      <w:lvlText w:val="•"/>
      <w:lvlJc w:val="left"/>
      <w:pPr>
        <w:ind w:left="6947" w:hanging="288"/>
      </w:pPr>
      <w:rPr>
        <w:rFonts w:hint="default"/>
        <w:lang w:val="ru-RU" w:eastAsia="en-US" w:bidi="ar-SA"/>
      </w:rPr>
    </w:lvl>
    <w:lvl w:ilvl="8" w:tplc="903A62EC">
      <w:numFmt w:val="bullet"/>
      <w:lvlText w:val="•"/>
      <w:lvlJc w:val="left"/>
      <w:pPr>
        <w:ind w:left="7892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20F22943"/>
    <w:multiLevelType w:val="hybridMultilevel"/>
    <w:tmpl w:val="6BC613C6"/>
    <w:lvl w:ilvl="0" w:tplc="0F82385A">
      <w:start w:val="1"/>
      <w:numFmt w:val="decimal"/>
      <w:lvlText w:val="%1."/>
      <w:lvlJc w:val="left"/>
      <w:pPr>
        <w:ind w:left="143" w:hanging="2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C0003C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57B4ED2A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E4DEC3CA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B54E07A8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2E14338E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4EE4E6A2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5A722594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F81E2670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33974F5"/>
    <w:multiLevelType w:val="multilevel"/>
    <w:tmpl w:val="2A1C02AA"/>
    <w:lvl w:ilvl="0">
      <w:start w:val="1"/>
      <w:numFmt w:val="decimal"/>
      <w:lvlText w:val="%1."/>
      <w:lvlJc w:val="left"/>
      <w:pPr>
        <w:ind w:left="2127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9" w:hanging="49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9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0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2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5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7" w:hanging="495"/>
      </w:pPr>
      <w:rPr>
        <w:rFonts w:hint="default"/>
        <w:lang w:val="ru-RU" w:eastAsia="en-US" w:bidi="ar-SA"/>
      </w:rPr>
    </w:lvl>
  </w:abstractNum>
  <w:abstractNum w:abstractNumId="4" w15:restartNumberingAfterBreak="0">
    <w:nsid w:val="5F377B4E"/>
    <w:multiLevelType w:val="hybridMultilevel"/>
    <w:tmpl w:val="3ECA581E"/>
    <w:lvl w:ilvl="0" w:tplc="E3749B4E">
      <w:start w:val="1"/>
      <w:numFmt w:val="decimal"/>
      <w:lvlText w:val="%1.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7443BC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D89ECF46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2DF6C162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70341ECE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3B8CC20A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72163540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4EB6EAC0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88D2620E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67A"/>
    <w:rsid w:val="00024F21"/>
    <w:rsid w:val="00275EE3"/>
    <w:rsid w:val="0031184E"/>
    <w:rsid w:val="00392299"/>
    <w:rsid w:val="003A73C9"/>
    <w:rsid w:val="003F2A5E"/>
    <w:rsid w:val="004D3EBC"/>
    <w:rsid w:val="004F0B54"/>
    <w:rsid w:val="00513E27"/>
    <w:rsid w:val="005B3048"/>
    <w:rsid w:val="005C567A"/>
    <w:rsid w:val="006C50E0"/>
    <w:rsid w:val="007E0E7C"/>
    <w:rsid w:val="009C7F32"/>
    <w:rsid w:val="009D0C7D"/>
    <w:rsid w:val="00AA135E"/>
    <w:rsid w:val="00B346B2"/>
    <w:rsid w:val="00B752D0"/>
    <w:rsid w:val="00DB3281"/>
    <w:rsid w:val="00E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AC1CD"/>
  <w15:chartTrackingRefBased/>
  <w15:docId w15:val="{FCD44088-8FE3-4047-B69D-757F55E4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1184E"/>
    <w:pPr>
      <w:widowControl w:val="0"/>
      <w:autoSpaceDE w:val="0"/>
      <w:autoSpaceDN w:val="0"/>
      <w:spacing w:after="0" w:line="240" w:lineRule="auto"/>
      <w:ind w:left="1130" w:hanging="27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184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118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184E"/>
    <w:pPr>
      <w:widowControl w:val="0"/>
      <w:autoSpaceDE w:val="0"/>
      <w:autoSpaceDN w:val="0"/>
      <w:spacing w:after="0" w:line="240" w:lineRule="auto"/>
      <w:ind w:left="14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184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31184E"/>
    <w:pPr>
      <w:widowControl w:val="0"/>
      <w:autoSpaceDE w:val="0"/>
      <w:autoSpaceDN w:val="0"/>
      <w:spacing w:after="0" w:line="240" w:lineRule="auto"/>
      <w:ind w:left="143" w:right="703" w:firstLine="85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11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annotation reference"/>
    <w:basedOn w:val="a0"/>
    <w:uiPriority w:val="99"/>
    <w:semiHidden/>
    <w:unhideWhenUsed/>
    <w:rsid w:val="007E0E7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E0E7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E0E7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E0E7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E0E7C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E0E7C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7E0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0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0919.html" TargetMode="External"/><Relationship Id="rId13" Type="http://schemas.openxmlformats.org/officeDocument/2006/relationships/hyperlink" Target="http://www.iprbookshop.ru/99364.html" TargetMode="External"/><Relationship Id="rId18" Type="http://schemas.openxmlformats.org/officeDocument/2006/relationships/hyperlink" Target="http://www.iprbookshop.ru/73260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70692.html" TargetMode="External"/><Relationship Id="rId7" Type="http://schemas.openxmlformats.org/officeDocument/2006/relationships/hyperlink" Target="http://www.iprbookshop.ru/137965.html" TargetMode="External"/><Relationship Id="rId12" Type="http://schemas.openxmlformats.org/officeDocument/2006/relationships/hyperlink" Target="http://www.iprbookshop.ru/144217.html" TargetMode="External"/><Relationship Id="rId17" Type="http://schemas.openxmlformats.org/officeDocument/2006/relationships/hyperlink" Target="https://www.iprbookshop.ru/85695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121268.html" TargetMode="External"/><Relationship Id="rId20" Type="http://schemas.openxmlformats.org/officeDocument/2006/relationships/hyperlink" Target="http://www.iprbookshop.ru/5640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81480.html" TargetMode="External"/><Relationship Id="rId11" Type="http://schemas.openxmlformats.org/officeDocument/2006/relationships/hyperlink" Target="http://www.iprbookshop.ru/106363.html" TargetMode="External"/><Relationship Id="rId24" Type="http://schemas.openxmlformats.org/officeDocument/2006/relationships/hyperlink" Target="http://www.iprbookshop.ru/" TargetMode="External"/><Relationship Id="rId5" Type="http://schemas.openxmlformats.org/officeDocument/2006/relationships/hyperlink" Target="http://www.iprbookshop.ru/116130.html" TargetMode="External"/><Relationship Id="rId15" Type="http://schemas.openxmlformats.org/officeDocument/2006/relationships/hyperlink" Target="https://www.iprbookshop.ru/136494.html" TargetMode="External"/><Relationship Id="rId23" Type="http://schemas.openxmlformats.org/officeDocument/2006/relationships/hyperlink" Target="https://e.lanbook.com/" TargetMode="External"/><Relationship Id="rId10" Type="http://schemas.openxmlformats.org/officeDocument/2006/relationships/hyperlink" Target="http://www.iprbookshop.ru/136265.html" TargetMode="External"/><Relationship Id="rId19" Type="http://schemas.openxmlformats.org/officeDocument/2006/relationships/hyperlink" Target="https://www.iprbookshop.ru/712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9496.html" TargetMode="External"/><Relationship Id="rId14" Type="http://schemas.openxmlformats.org/officeDocument/2006/relationships/hyperlink" Target="http://www.iprbookshop.ru/83609.html" TargetMode="External"/><Relationship Id="rId22" Type="http://schemas.openxmlformats.org/officeDocument/2006/relationships/hyperlink" Target="https://www.iprbookshop.ru/10808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4443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dcterms:created xsi:type="dcterms:W3CDTF">2025-09-24T15:47:00Z</dcterms:created>
  <dcterms:modified xsi:type="dcterms:W3CDTF">2025-09-25T03:24:00Z</dcterms:modified>
</cp:coreProperties>
</file>